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7250" w14:textId="77777777" w:rsidR="00C870E7" w:rsidRDefault="00C870E7">
      <w:pPr>
        <w:pStyle w:val="BodyText"/>
        <w:rPr>
          <w:rFonts w:ascii="Times New Roman"/>
          <w:sz w:val="20"/>
        </w:rPr>
      </w:pPr>
    </w:p>
    <w:p w14:paraId="6E916E28" w14:textId="77777777" w:rsidR="00C870E7" w:rsidRDefault="00C870E7">
      <w:pPr>
        <w:pStyle w:val="BodyText"/>
        <w:rPr>
          <w:rFonts w:ascii="Times New Roman"/>
          <w:sz w:val="20"/>
        </w:rPr>
      </w:pPr>
    </w:p>
    <w:p w14:paraId="5C3BE18D" w14:textId="77777777" w:rsidR="00C870E7" w:rsidRDefault="00C870E7">
      <w:pPr>
        <w:pStyle w:val="BodyText"/>
        <w:spacing w:before="4"/>
        <w:rPr>
          <w:rFonts w:ascii="Times New Roman"/>
          <w:sz w:val="28"/>
        </w:rPr>
      </w:pPr>
    </w:p>
    <w:p w14:paraId="0048C328" w14:textId="77777777" w:rsidR="00C870E7" w:rsidRDefault="00971D40">
      <w:pPr>
        <w:spacing w:before="48"/>
        <w:ind w:left="3218" w:right="3033"/>
        <w:jc w:val="center"/>
        <w:rPr>
          <w:b/>
          <w:sz w:val="28"/>
        </w:rPr>
      </w:pPr>
      <w:r>
        <w:rPr>
          <w:b/>
          <w:w w:val="95"/>
          <w:sz w:val="28"/>
          <w:u w:val="single"/>
        </w:rPr>
        <w:t>Job Description</w:t>
      </w:r>
    </w:p>
    <w:p w14:paraId="02737C59" w14:textId="55F17EC7" w:rsidR="00C870E7" w:rsidRDefault="00C870E7">
      <w:pPr>
        <w:pStyle w:val="BodyText"/>
        <w:spacing w:before="5"/>
        <w:rPr>
          <w:b/>
          <w:sz w:val="22"/>
        </w:rPr>
      </w:pPr>
    </w:p>
    <w:p w14:paraId="2C9978CD" w14:textId="77777777" w:rsidR="0008574A" w:rsidRDefault="0008574A">
      <w:pPr>
        <w:pStyle w:val="BodyText"/>
        <w:spacing w:before="5"/>
        <w:rPr>
          <w:b/>
          <w:sz w:val="22"/>
        </w:rPr>
      </w:pPr>
    </w:p>
    <w:p w14:paraId="7FC6C0F0" w14:textId="3CC07497" w:rsidR="0008574A" w:rsidRPr="0008574A" w:rsidRDefault="00971D40" w:rsidP="0008574A">
      <w:pPr>
        <w:pStyle w:val="Heading1"/>
      </w:pPr>
      <w:r w:rsidRPr="0008574A">
        <w:rPr>
          <w:w w:val="95"/>
        </w:rPr>
        <w:t>Job</w:t>
      </w:r>
      <w:r w:rsidRPr="0008574A">
        <w:rPr>
          <w:spacing w:val="-41"/>
          <w:w w:val="95"/>
        </w:rPr>
        <w:t xml:space="preserve"> </w:t>
      </w:r>
      <w:r w:rsidRPr="0008574A">
        <w:rPr>
          <w:w w:val="95"/>
        </w:rPr>
        <w:t>Title</w:t>
      </w:r>
      <w:r>
        <w:rPr>
          <w:w w:val="95"/>
        </w:rPr>
        <w:t>:</w:t>
      </w:r>
      <w:r w:rsidR="0008574A">
        <w:rPr>
          <w:w w:val="95"/>
        </w:rPr>
        <w:t xml:space="preserve">              </w:t>
      </w:r>
      <w:r w:rsidRPr="0008574A">
        <w:rPr>
          <w:b w:val="0"/>
          <w:w w:val="95"/>
        </w:rPr>
        <w:t xml:space="preserve">Partnership </w:t>
      </w:r>
      <w:r w:rsidR="00917239" w:rsidRPr="0008574A">
        <w:rPr>
          <w:b w:val="0"/>
          <w:w w:val="95"/>
        </w:rPr>
        <w:t>Officer (Health and Wellbeing)</w:t>
      </w:r>
      <w:r w:rsidR="00917239">
        <w:rPr>
          <w:w w:val="95"/>
        </w:rPr>
        <w:t xml:space="preserve"> </w:t>
      </w:r>
    </w:p>
    <w:p w14:paraId="64ECB005" w14:textId="7AE84CDB" w:rsidR="0008574A" w:rsidRDefault="00971D40" w:rsidP="0008574A">
      <w:pPr>
        <w:pStyle w:val="Heading1"/>
        <w:rPr>
          <w:w w:val="95"/>
        </w:rPr>
      </w:pPr>
      <w:r w:rsidRPr="0008574A">
        <w:rPr>
          <w:w w:val="95"/>
        </w:rPr>
        <w:t>Hours:</w:t>
      </w:r>
      <w:r w:rsidRPr="0008574A">
        <w:rPr>
          <w:w w:val="95"/>
        </w:rPr>
        <w:tab/>
      </w:r>
      <w:r w:rsidR="0008574A" w:rsidRPr="0008574A">
        <w:rPr>
          <w:w w:val="95"/>
        </w:rPr>
        <w:tab/>
      </w:r>
      <w:r w:rsidRPr="0008574A">
        <w:rPr>
          <w:b w:val="0"/>
          <w:w w:val="95"/>
        </w:rPr>
        <w:t>35</w:t>
      </w:r>
      <w:r w:rsidRPr="0008574A">
        <w:rPr>
          <w:b w:val="0"/>
          <w:spacing w:val="-31"/>
          <w:w w:val="95"/>
        </w:rPr>
        <w:t xml:space="preserve"> </w:t>
      </w:r>
      <w:r w:rsidRPr="0008574A">
        <w:rPr>
          <w:b w:val="0"/>
          <w:w w:val="95"/>
        </w:rPr>
        <w:t>hrs</w:t>
      </w:r>
      <w:r w:rsidRPr="0008574A">
        <w:rPr>
          <w:b w:val="0"/>
          <w:spacing w:val="-30"/>
          <w:w w:val="95"/>
        </w:rPr>
        <w:t xml:space="preserve"> </w:t>
      </w:r>
      <w:r w:rsidRPr="0008574A">
        <w:rPr>
          <w:b w:val="0"/>
          <w:w w:val="95"/>
        </w:rPr>
        <w:t>pw</w:t>
      </w:r>
      <w:r w:rsidR="0008574A" w:rsidRPr="0008574A">
        <w:rPr>
          <w:b w:val="0"/>
          <w:w w:val="95"/>
        </w:rPr>
        <w:t xml:space="preserve"> (term time only</w:t>
      </w:r>
      <w:r w:rsidR="0008574A">
        <w:rPr>
          <w:b w:val="0"/>
          <w:w w:val="95"/>
        </w:rPr>
        <w:t xml:space="preserve"> – 40 weeks per year</w:t>
      </w:r>
      <w:r w:rsidR="0008574A" w:rsidRPr="0008574A">
        <w:rPr>
          <w:b w:val="0"/>
          <w:w w:val="95"/>
        </w:rPr>
        <w:t>)</w:t>
      </w:r>
      <w:r w:rsidRPr="0008574A">
        <w:rPr>
          <w:spacing w:val="-30"/>
          <w:w w:val="95"/>
        </w:rPr>
        <w:t xml:space="preserve"> </w:t>
      </w:r>
    </w:p>
    <w:p w14:paraId="7BF47001" w14:textId="6B79DFEE" w:rsidR="0008574A" w:rsidRDefault="00971D40" w:rsidP="0008574A">
      <w:pPr>
        <w:pStyle w:val="Heading1"/>
        <w:rPr>
          <w:spacing w:val="-34"/>
          <w:w w:val="95"/>
        </w:rPr>
      </w:pPr>
      <w:r w:rsidRPr="0008574A">
        <w:rPr>
          <w:w w:val="95"/>
        </w:rPr>
        <w:t>Salary:</w:t>
      </w:r>
      <w:r w:rsidRPr="0008574A">
        <w:rPr>
          <w:w w:val="95"/>
        </w:rPr>
        <w:tab/>
      </w:r>
      <w:r w:rsidR="0008574A" w:rsidRPr="0008574A">
        <w:rPr>
          <w:w w:val="95"/>
        </w:rPr>
        <w:tab/>
      </w:r>
      <w:r w:rsidRPr="0008574A">
        <w:rPr>
          <w:b w:val="0"/>
          <w:w w:val="95"/>
        </w:rPr>
        <w:t>Point</w:t>
      </w:r>
      <w:r w:rsidRPr="0008574A">
        <w:rPr>
          <w:b w:val="0"/>
          <w:spacing w:val="-35"/>
          <w:w w:val="95"/>
        </w:rPr>
        <w:t xml:space="preserve"> </w:t>
      </w:r>
      <w:r w:rsidRPr="0008574A">
        <w:rPr>
          <w:b w:val="0"/>
          <w:w w:val="95"/>
        </w:rPr>
        <w:t>28-</w:t>
      </w:r>
      <w:r w:rsidRPr="0008574A">
        <w:rPr>
          <w:b w:val="0"/>
          <w:spacing w:val="-34"/>
          <w:w w:val="95"/>
        </w:rPr>
        <w:t xml:space="preserve"> </w:t>
      </w:r>
      <w:r w:rsidRPr="0008574A">
        <w:rPr>
          <w:b w:val="0"/>
          <w:w w:val="95"/>
        </w:rPr>
        <w:t>31</w:t>
      </w:r>
      <w:r w:rsidRPr="0008574A">
        <w:rPr>
          <w:b w:val="0"/>
          <w:spacing w:val="-34"/>
          <w:w w:val="95"/>
        </w:rPr>
        <w:t xml:space="preserve"> </w:t>
      </w:r>
      <w:r w:rsidRPr="0008574A">
        <w:rPr>
          <w:b w:val="0"/>
          <w:w w:val="95"/>
        </w:rPr>
        <w:t>(</w:t>
      </w:r>
      <w:r w:rsidR="00AB5380" w:rsidRPr="0008574A">
        <w:rPr>
          <w:b w:val="0"/>
          <w:w w:val="95"/>
        </w:rPr>
        <w:t xml:space="preserve">Starting </w:t>
      </w:r>
      <w:r w:rsidRPr="0008574A">
        <w:rPr>
          <w:b w:val="0"/>
          <w:w w:val="95"/>
        </w:rPr>
        <w:t>£26,776</w:t>
      </w:r>
      <w:r w:rsidR="00AB5380" w:rsidRPr="0008574A">
        <w:rPr>
          <w:b w:val="0"/>
          <w:w w:val="95"/>
        </w:rPr>
        <w:t>- progressing to</w:t>
      </w:r>
      <w:r w:rsidRPr="0008574A">
        <w:rPr>
          <w:b w:val="0"/>
          <w:spacing w:val="-34"/>
          <w:w w:val="95"/>
        </w:rPr>
        <w:t xml:space="preserve"> </w:t>
      </w:r>
      <w:r w:rsidRPr="0008574A">
        <w:rPr>
          <w:b w:val="0"/>
          <w:w w:val="95"/>
        </w:rPr>
        <w:t>£29,480)</w:t>
      </w:r>
      <w:r w:rsidRPr="0008574A">
        <w:rPr>
          <w:spacing w:val="-34"/>
          <w:w w:val="95"/>
        </w:rPr>
        <w:t xml:space="preserve"> </w:t>
      </w:r>
    </w:p>
    <w:p w14:paraId="3D909A2F" w14:textId="0FF5260A" w:rsidR="0008574A" w:rsidRPr="0008574A" w:rsidRDefault="0008574A" w:rsidP="0008574A">
      <w:pPr>
        <w:pStyle w:val="Heading1"/>
        <w:rPr>
          <w:b w:val="0"/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 w:rsidRPr="0008574A">
        <w:rPr>
          <w:b w:val="0"/>
          <w:w w:val="95"/>
        </w:rPr>
        <w:t>Pro rata for term time = £20,596</w:t>
      </w:r>
    </w:p>
    <w:p w14:paraId="7EE4FA8F" w14:textId="3B671098" w:rsidR="00AB5380" w:rsidRPr="0008574A" w:rsidRDefault="00971D40" w:rsidP="0008574A">
      <w:pPr>
        <w:pStyle w:val="Heading1"/>
        <w:rPr>
          <w:w w:val="95"/>
        </w:rPr>
      </w:pPr>
      <w:r w:rsidRPr="0008574A">
        <w:rPr>
          <w:spacing w:val="-34"/>
          <w:w w:val="95"/>
        </w:rPr>
        <w:t xml:space="preserve"> </w:t>
      </w:r>
      <w:r w:rsidRPr="0008574A">
        <w:rPr>
          <w:w w:val="95"/>
        </w:rPr>
        <w:t>Pension</w:t>
      </w:r>
      <w:r w:rsidR="0008574A" w:rsidRPr="0008574A">
        <w:rPr>
          <w:w w:val="95"/>
        </w:rPr>
        <w:t>:</w:t>
      </w:r>
      <w:r w:rsidR="0008574A" w:rsidRPr="0008574A">
        <w:rPr>
          <w:w w:val="95"/>
        </w:rPr>
        <w:tab/>
      </w:r>
      <w:r w:rsidR="0008574A" w:rsidRPr="0008574A">
        <w:rPr>
          <w:w w:val="95"/>
        </w:rPr>
        <w:tab/>
      </w:r>
      <w:r w:rsidR="0008574A" w:rsidRPr="0008574A">
        <w:rPr>
          <w:b w:val="0"/>
          <w:w w:val="95"/>
        </w:rPr>
        <w:t>BVSC will contribute 6% of your salary</w:t>
      </w:r>
      <w:r w:rsidRPr="0008574A">
        <w:rPr>
          <w:w w:val="95"/>
        </w:rPr>
        <w:t xml:space="preserve"> </w:t>
      </w:r>
    </w:p>
    <w:p w14:paraId="316D4B6E" w14:textId="77777777" w:rsidR="00C870E7" w:rsidRDefault="00971D40" w:rsidP="0008574A">
      <w:pPr>
        <w:pStyle w:val="Heading1"/>
      </w:pPr>
      <w:r>
        <w:t xml:space="preserve">Responsible to: </w:t>
      </w:r>
      <w:r w:rsidRPr="0008574A">
        <w:rPr>
          <w:b w:val="0"/>
        </w:rPr>
        <w:t>Chief</w:t>
      </w:r>
      <w:r w:rsidRPr="0008574A">
        <w:rPr>
          <w:b w:val="0"/>
          <w:spacing w:val="10"/>
        </w:rPr>
        <w:t xml:space="preserve"> </w:t>
      </w:r>
      <w:r w:rsidRPr="0008574A">
        <w:rPr>
          <w:b w:val="0"/>
        </w:rPr>
        <w:t>Executive</w:t>
      </w:r>
    </w:p>
    <w:p w14:paraId="1030A0FA" w14:textId="77777777" w:rsidR="0008574A" w:rsidRDefault="0008574A" w:rsidP="00425BDB">
      <w:pPr>
        <w:pStyle w:val="Heading1"/>
      </w:pPr>
    </w:p>
    <w:p w14:paraId="48F3866A" w14:textId="3E45A0A5" w:rsidR="00425BDB" w:rsidRDefault="00425BDB" w:rsidP="00425BDB">
      <w:pPr>
        <w:pStyle w:val="Heading1"/>
      </w:pPr>
      <w:r>
        <w:t>Purpose of the post</w:t>
      </w:r>
    </w:p>
    <w:p w14:paraId="417866FA" w14:textId="77777777" w:rsidR="00425BDB" w:rsidRDefault="00425BDB" w:rsidP="00425BDB">
      <w:pPr>
        <w:pStyle w:val="BodyText"/>
        <w:spacing w:before="11"/>
        <w:rPr>
          <w:b/>
          <w:sz w:val="26"/>
        </w:rPr>
      </w:pPr>
    </w:p>
    <w:p w14:paraId="43134FD3" w14:textId="77777777" w:rsidR="00425BDB" w:rsidRDefault="00425BDB" w:rsidP="00425BDB">
      <w:pPr>
        <w:pStyle w:val="BodyText"/>
        <w:ind w:left="305"/>
      </w:pPr>
      <w:r>
        <w:t>To play a coordinating role in:</w:t>
      </w:r>
    </w:p>
    <w:p w14:paraId="56EA24AC" w14:textId="77777777" w:rsidR="00425BDB" w:rsidRDefault="00425BDB" w:rsidP="00425BDB">
      <w:pPr>
        <w:pStyle w:val="BodyText"/>
        <w:spacing w:before="10"/>
        <w:rPr>
          <w:sz w:val="26"/>
        </w:rPr>
      </w:pPr>
    </w:p>
    <w:p w14:paraId="4B6B13D6" w14:textId="7EB9745A" w:rsidR="0008574A" w:rsidRDefault="0008574A" w:rsidP="00425BDB">
      <w:pPr>
        <w:pStyle w:val="ListParagraph"/>
        <w:numPr>
          <w:ilvl w:val="0"/>
          <w:numId w:val="1"/>
        </w:numPr>
        <w:tabs>
          <w:tab w:val="left" w:pos="666"/>
        </w:tabs>
        <w:spacing w:before="1" w:line="254" w:lineRule="auto"/>
        <w:ind w:right="237"/>
        <w:rPr>
          <w:sz w:val="24"/>
        </w:rPr>
      </w:pPr>
      <w:r>
        <w:rPr>
          <w:sz w:val="24"/>
        </w:rPr>
        <w:t xml:space="preserve">Communicating effectively between the voluntary sector and statutory agencies so they are working well together.  Ensuring that the voluntary sector has a strong voice and is involved in planning and delivering the best possible services to keep residents in Bexley healthy and happy. </w:t>
      </w:r>
    </w:p>
    <w:p w14:paraId="2BC714C1" w14:textId="77777777" w:rsidR="00425BDB" w:rsidRDefault="00425BDB" w:rsidP="00425BDB">
      <w:pPr>
        <w:pStyle w:val="BodyText"/>
        <w:spacing w:before="8"/>
        <w:rPr>
          <w:sz w:val="25"/>
        </w:rPr>
      </w:pPr>
    </w:p>
    <w:p w14:paraId="3441231B" w14:textId="195900FB" w:rsidR="0008574A" w:rsidRPr="0008574A" w:rsidRDefault="0008574A" w:rsidP="0008574A">
      <w:pPr>
        <w:pStyle w:val="ListParagraph"/>
        <w:numPr>
          <w:ilvl w:val="0"/>
          <w:numId w:val="1"/>
        </w:numPr>
        <w:tabs>
          <w:tab w:val="left" w:pos="666"/>
        </w:tabs>
        <w:spacing w:before="1" w:line="254" w:lineRule="auto"/>
        <w:ind w:right="237"/>
        <w:rPr>
          <w:sz w:val="24"/>
        </w:rPr>
      </w:pPr>
      <w:r>
        <w:rPr>
          <w:sz w:val="24"/>
        </w:rPr>
        <w:t xml:space="preserve">Taking an operational lead to ensure </w:t>
      </w:r>
      <w:r>
        <w:rPr>
          <w:sz w:val="24"/>
        </w:rPr>
        <w:t xml:space="preserve">that the voluntary sector has a strong voice and is involved in planning and delivering the best possible services to </w:t>
      </w:r>
      <w:r>
        <w:rPr>
          <w:sz w:val="24"/>
        </w:rPr>
        <w:t xml:space="preserve">improve the health and wellbeing of Bexley </w:t>
      </w:r>
      <w:r w:rsidRPr="0008574A">
        <w:rPr>
          <w:sz w:val="24"/>
        </w:rPr>
        <w:t xml:space="preserve">residents. </w:t>
      </w:r>
    </w:p>
    <w:p w14:paraId="709AB3BA" w14:textId="77777777" w:rsidR="00365090" w:rsidRPr="00365090" w:rsidRDefault="00365090" w:rsidP="00365090">
      <w:pPr>
        <w:pStyle w:val="ListParagraph"/>
        <w:rPr>
          <w:sz w:val="24"/>
        </w:rPr>
      </w:pPr>
    </w:p>
    <w:p w14:paraId="79EDCBF2" w14:textId="77777777" w:rsidR="00365090" w:rsidRDefault="00365090" w:rsidP="00365090">
      <w:pPr>
        <w:pStyle w:val="ListParagraph"/>
        <w:tabs>
          <w:tab w:val="left" w:pos="666"/>
        </w:tabs>
        <w:spacing w:line="254" w:lineRule="auto"/>
        <w:ind w:right="256" w:firstLine="0"/>
        <w:rPr>
          <w:sz w:val="24"/>
        </w:rPr>
      </w:pPr>
    </w:p>
    <w:p w14:paraId="32B5F9FA" w14:textId="77777777" w:rsidR="00425BDB" w:rsidRDefault="00425BDB" w:rsidP="006A222C">
      <w:pPr>
        <w:pStyle w:val="Heading1"/>
        <w:spacing w:before="2"/>
        <w:ind w:left="0"/>
        <w:rPr>
          <w:w w:val="95"/>
        </w:rPr>
      </w:pPr>
    </w:p>
    <w:p w14:paraId="0A43B76D" w14:textId="77777777" w:rsidR="00C870E7" w:rsidRDefault="00971D40">
      <w:pPr>
        <w:pStyle w:val="Heading1"/>
        <w:spacing w:before="2"/>
      </w:pPr>
      <w:r>
        <w:rPr>
          <w:w w:val="95"/>
        </w:rPr>
        <w:t>Background</w:t>
      </w:r>
    </w:p>
    <w:p w14:paraId="62E08EA3" w14:textId="77777777" w:rsidR="00C870E7" w:rsidRDefault="00C870E7">
      <w:pPr>
        <w:pStyle w:val="BodyText"/>
        <w:spacing w:before="1"/>
        <w:rPr>
          <w:b/>
          <w:sz w:val="27"/>
        </w:rPr>
      </w:pPr>
    </w:p>
    <w:p w14:paraId="5BCCEC56" w14:textId="77777777" w:rsidR="00C870E7" w:rsidRDefault="00971D40">
      <w:pPr>
        <w:pStyle w:val="BodyText"/>
        <w:spacing w:line="254" w:lineRule="auto"/>
        <w:ind w:left="305" w:right="118"/>
        <w:jc w:val="both"/>
      </w:pPr>
      <w:r>
        <w:rPr>
          <w:w w:val="95"/>
        </w:rPr>
        <w:t>Bexley</w:t>
      </w:r>
      <w:r>
        <w:rPr>
          <w:spacing w:val="-33"/>
          <w:w w:val="95"/>
        </w:rPr>
        <w:t xml:space="preserve"> </w:t>
      </w:r>
      <w:r>
        <w:rPr>
          <w:w w:val="95"/>
        </w:rPr>
        <w:t>Voluntary</w:t>
      </w:r>
      <w:r>
        <w:rPr>
          <w:spacing w:val="-33"/>
          <w:w w:val="95"/>
        </w:rPr>
        <w:t xml:space="preserve"> </w:t>
      </w:r>
      <w:r>
        <w:rPr>
          <w:w w:val="95"/>
        </w:rPr>
        <w:t>Service</w:t>
      </w:r>
      <w:r>
        <w:rPr>
          <w:spacing w:val="-34"/>
          <w:w w:val="95"/>
        </w:rPr>
        <w:t xml:space="preserve"> </w:t>
      </w:r>
      <w:r>
        <w:rPr>
          <w:w w:val="95"/>
        </w:rPr>
        <w:t>Council</w:t>
      </w:r>
      <w:r>
        <w:rPr>
          <w:spacing w:val="-33"/>
          <w:w w:val="95"/>
        </w:rPr>
        <w:t xml:space="preserve"> </w:t>
      </w:r>
      <w:r>
        <w:rPr>
          <w:w w:val="95"/>
        </w:rPr>
        <w:t>(BVSC)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‘go</w:t>
      </w:r>
      <w:r>
        <w:rPr>
          <w:spacing w:val="-34"/>
          <w:w w:val="95"/>
        </w:rPr>
        <w:t xml:space="preserve"> </w:t>
      </w:r>
      <w:r>
        <w:rPr>
          <w:w w:val="95"/>
        </w:rPr>
        <w:t>to’</w:t>
      </w:r>
      <w:r>
        <w:rPr>
          <w:spacing w:val="-34"/>
          <w:w w:val="95"/>
        </w:rPr>
        <w:t xml:space="preserve"> </w:t>
      </w:r>
      <w:r>
        <w:rPr>
          <w:w w:val="95"/>
        </w:rPr>
        <w:t>place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4"/>
          <w:w w:val="95"/>
        </w:rPr>
        <w:t xml:space="preserve"> </w:t>
      </w:r>
      <w:r>
        <w:rPr>
          <w:w w:val="95"/>
        </w:rPr>
        <w:t>all</w:t>
      </w:r>
      <w:r>
        <w:rPr>
          <w:spacing w:val="-33"/>
          <w:w w:val="95"/>
        </w:rPr>
        <w:t xml:space="preserve"> </w:t>
      </w:r>
      <w:r>
        <w:rPr>
          <w:w w:val="95"/>
        </w:rPr>
        <w:t>things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community </w:t>
      </w:r>
      <w:r>
        <w:t>and</w:t>
      </w:r>
      <w:r>
        <w:rPr>
          <w:spacing w:val="-40"/>
        </w:rPr>
        <w:t xml:space="preserve"> </w:t>
      </w:r>
      <w:r>
        <w:t>voluntary</w:t>
      </w:r>
      <w:r>
        <w:rPr>
          <w:spacing w:val="-40"/>
        </w:rPr>
        <w:t xml:space="preserve"> </w:t>
      </w:r>
      <w:r>
        <w:t>related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aim</w:t>
      </w:r>
      <w:r>
        <w:rPr>
          <w:spacing w:val="-41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ensure</w:t>
      </w:r>
      <w:r>
        <w:rPr>
          <w:spacing w:val="-40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there</w:t>
      </w:r>
      <w:r>
        <w:rPr>
          <w:spacing w:val="-39"/>
        </w:rPr>
        <w:t xml:space="preserve"> </w:t>
      </w:r>
      <w:r>
        <w:t>is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strong,</w:t>
      </w:r>
      <w:r>
        <w:rPr>
          <w:spacing w:val="-40"/>
        </w:rPr>
        <w:t xml:space="preserve"> </w:t>
      </w:r>
      <w:r>
        <w:t>sustainable</w:t>
      </w:r>
      <w:r>
        <w:rPr>
          <w:spacing w:val="-40"/>
        </w:rPr>
        <w:t xml:space="preserve"> </w:t>
      </w:r>
      <w:r>
        <w:t>and influential</w:t>
      </w:r>
      <w:r>
        <w:rPr>
          <w:spacing w:val="-36"/>
        </w:rPr>
        <w:t xml:space="preserve"> </w:t>
      </w:r>
      <w:r>
        <w:t>voluntary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community</w:t>
      </w:r>
      <w:r>
        <w:rPr>
          <w:spacing w:val="-36"/>
        </w:rPr>
        <w:t xml:space="preserve"> </w:t>
      </w:r>
      <w:r>
        <w:t>sector</w:t>
      </w:r>
      <w:r>
        <w:rPr>
          <w:spacing w:val="-38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can</w:t>
      </w:r>
      <w:r>
        <w:rPr>
          <w:spacing w:val="-36"/>
        </w:rPr>
        <w:t xml:space="preserve"> </w:t>
      </w:r>
      <w:r>
        <w:t>make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positive</w:t>
      </w:r>
      <w:r>
        <w:rPr>
          <w:spacing w:val="-37"/>
        </w:rPr>
        <w:t xml:space="preserve"> </w:t>
      </w:r>
      <w:r>
        <w:t>difference</w:t>
      </w:r>
      <w:r>
        <w:rPr>
          <w:spacing w:val="-38"/>
        </w:rPr>
        <w:t xml:space="preserve"> </w:t>
      </w:r>
      <w:r>
        <w:t>to people’s lives in</w:t>
      </w:r>
      <w:r>
        <w:rPr>
          <w:spacing w:val="-43"/>
        </w:rPr>
        <w:t xml:space="preserve"> </w:t>
      </w:r>
      <w:r>
        <w:t>Bexley.</w:t>
      </w:r>
    </w:p>
    <w:p w14:paraId="5F939960" w14:textId="77777777" w:rsidR="00C870E7" w:rsidRDefault="00C870E7">
      <w:pPr>
        <w:pStyle w:val="BodyText"/>
        <w:spacing w:before="7"/>
        <w:rPr>
          <w:sz w:val="25"/>
        </w:rPr>
      </w:pPr>
    </w:p>
    <w:p w14:paraId="3C6FD490" w14:textId="77777777" w:rsidR="00C870E7" w:rsidRDefault="00971D40" w:rsidP="006A222C">
      <w:pPr>
        <w:pStyle w:val="BodyText"/>
        <w:spacing w:line="254" w:lineRule="auto"/>
        <w:ind w:left="305"/>
        <w:rPr>
          <w:sz w:val="25"/>
        </w:rPr>
      </w:pPr>
      <w:r>
        <w:rPr>
          <w:w w:val="95"/>
        </w:rPr>
        <w:t>This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an</w:t>
      </w:r>
      <w:r>
        <w:rPr>
          <w:spacing w:val="-23"/>
          <w:w w:val="95"/>
        </w:rPr>
        <w:t xml:space="preserve"> </w:t>
      </w:r>
      <w:r>
        <w:rPr>
          <w:w w:val="95"/>
        </w:rPr>
        <w:t>exciting</w:t>
      </w:r>
      <w:r>
        <w:rPr>
          <w:spacing w:val="-22"/>
          <w:w w:val="95"/>
        </w:rPr>
        <w:t xml:space="preserve"> </w:t>
      </w:r>
      <w:r>
        <w:rPr>
          <w:w w:val="95"/>
        </w:rPr>
        <w:t>new</w:t>
      </w:r>
      <w:r>
        <w:rPr>
          <w:spacing w:val="-22"/>
          <w:w w:val="95"/>
        </w:rPr>
        <w:t xml:space="preserve"> </w:t>
      </w:r>
      <w:r>
        <w:rPr>
          <w:w w:val="95"/>
        </w:rPr>
        <w:t>post</w:t>
      </w:r>
      <w:r>
        <w:rPr>
          <w:spacing w:val="-22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 w:rsidR="00E87773">
        <w:rPr>
          <w:w w:val="95"/>
        </w:rPr>
        <w:t>deliver</w:t>
      </w:r>
      <w:r w:rsidR="00E87773">
        <w:rPr>
          <w:spacing w:val="-23"/>
          <w:w w:val="95"/>
        </w:rPr>
        <w:t xml:space="preserve"> </w:t>
      </w:r>
      <w:r>
        <w:rPr>
          <w:w w:val="95"/>
        </w:rPr>
        <w:t>our</w:t>
      </w:r>
      <w:r>
        <w:rPr>
          <w:spacing w:val="-23"/>
          <w:w w:val="95"/>
        </w:rPr>
        <w:t xml:space="preserve"> </w:t>
      </w:r>
      <w:r>
        <w:rPr>
          <w:w w:val="95"/>
        </w:rPr>
        <w:t>voice,</w:t>
      </w:r>
      <w:r>
        <w:rPr>
          <w:spacing w:val="-23"/>
          <w:w w:val="95"/>
        </w:rPr>
        <w:t xml:space="preserve"> </w:t>
      </w:r>
      <w:r>
        <w:rPr>
          <w:w w:val="95"/>
        </w:rPr>
        <w:t>influence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representative activity.</w:t>
      </w:r>
      <w:r>
        <w:rPr>
          <w:spacing w:val="-27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successful</w:t>
      </w:r>
      <w:r>
        <w:rPr>
          <w:spacing w:val="-25"/>
          <w:w w:val="95"/>
        </w:rPr>
        <w:t xml:space="preserve"> </w:t>
      </w:r>
      <w:r>
        <w:rPr>
          <w:w w:val="95"/>
        </w:rPr>
        <w:t>candidate</w:t>
      </w:r>
      <w:r>
        <w:rPr>
          <w:spacing w:val="-26"/>
          <w:w w:val="95"/>
        </w:rPr>
        <w:t xml:space="preserve"> </w:t>
      </w:r>
      <w:r>
        <w:rPr>
          <w:w w:val="95"/>
        </w:rPr>
        <w:t>will</w:t>
      </w:r>
      <w:r>
        <w:rPr>
          <w:spacing w:val="-27"/>
          <w:w w:val="95"/>
        </w:rPr>
        <w:t xml:space="preserve"> </w:t>
      </w:r>
      <w:r>
        <w:rPr>
          <w:w w:val="95"/>
        </w:rPr>
        <w:t>have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key</w:t>
      </w:r>
      <w:r>
        <w:rPr>
          <w:spacing w:val="-23"/>
          <w:w w:val="95"/>
        </w:rPr>
        <w:t xml:space="preserve"> </w:t>
      </w:r>
      <w:r>
        <w:rPr>
          <w:w w:val="95"/>
        </w:rPr>
        <w:t>role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creating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and </w:t>
      </w:r>
      <w:proofErr w:type="gramStart"/>
      <w:r>
        <w:t>connecting</w:t>
      </w:r>
      <w:r>
        <w:rPr>
          <w:spacing w:val="-33"/>
        </w:rPr>
        <w:t xml:space="preserve"> </w:t>
      </w:r>
      <w:r w:rsidR="00E87773">
        <w:rPr>
          <w:spacing w:val="-33"/>
        </w:rPr>
        <w:t xml:space="preserve"> </w:t>
      </w:r>
      <w:r>
        <w:t>partnerships</w:t>
      </w:r>
      <w:proofErr w:type="gramEnd"/>
      <w:r>
        <w:rPr>
          <w:spacing w:val="-32"/>
        </w:rPr>
        <w:t xml:space="preserve"> </w:t>
      </w:r>
      <w:r>
        <w:t>across</w:t>
      </w:r>
      <w:r>
        <w:rPr>
          <w:spacing w:val="-31"/>
        </w:rPr>
        <w:t xml:space="preserve"> </w:t>
      </w:r>
      <w:r>
        <w:t>voluntary,</w:t>
      </w:r>
      <w:r>
        <w:rPr>
          <w:spacing w:val="-33"/>
        </w:rPr>
        <w:t xml:space="preserve"> </w:t>
      </w:r>
      <w:r>
        <w:t>public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private</w:t>
      </w:r>
      <w:r>
        <w:rPr>
          <w:spacing w:val="-31"/>
        </w:rPr>
        <w:t xml:space="preserve"> </w:t>
      </w:r>
      <w:r>
        <w:t>sectors</w:t>
      </w:r>
      <w:r w:rsidR="00E87773">
        <w:t xml:space="preserve"> in the field of health, and wellbeing.</w:t>
      </w:r>
      <w:r w:rsidR="00B738D2">
        <w:t xml:space="preserve"> For a </w:t>
      </w:r>
      <w:r w:rsidR="006A222C">
        <w:t xml:space="preserve">more cohesive and integrated offer for residents. </w:t>
      </w:r>
    </w:p>
    <w:p w14:paraId="293A663D" w14:textId="77777777" w:rsidR="00C870E7" w:rsidRDefault="00C870E7">
      <w:pPr>
        <w:pStyle w:val="BodyText"/>
        <w:spacing w:before="11"/>
        <w:rPr>
          <w:sz w:val="26"/>
        </w:rPr>
      </w:pPr>
    </w:p>
    <w:p w14:paraId="40710867" w14:textId="77777777" w:rsidR="00C870E7" w:rsidRDefault="00971D40">
      <w:pPr>
        <w:pStyle w:val="BodyText"/>
        <w:spacing w:line="254" w:lineRule="auto"/>
        <w:ind w:left="305" w:right="313"/>
      </w:pPr>
      <w:r>
        <w:rPr>
          <w:w w:val="95"/>
        </w:rPr>
        <w:t xml:space="preserve">Collaborative working and effective communication with key stakeholders and </w:t>
      </w:r>
      <w:r>
        <w:t>senior</w:t>
      </w:r>
      <w:r>
        <w:rPr>
          <w:spacing w:val="-47"/>
        </w:rPr>
        <w:t xml:space="preserve"> </w:t>
      </w:r>
      <w:r>
        <w:t>decision</w:t>
      </w:r>
      <w:r>
        <w:rPr>
          <w:spacing w:val="-46"/>
        </w:rPr>
        <w:t xml:space="preserve"> </w:t>
      </w:r>
      <w:r>
        <w:t>makers</w:t>
      </w:r>
      <w:r>
        <w:rPr>
          <w:spacing w:val="-46"/>
        </w:rPr>
        <w:t xml:space="preserve"> </w:t>
      </w:r>
      <w:r>
        <w:t>will</w:t>
      </w:r>
      <w:r>
        <w:rPr>
          <w:spacing w:val="-46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significant</w:t>
      </w:r>
      <w:r>
        <w:rPr>
          <w:spacing w:val="-46"/>
        </w:rPr>
        <w:t xml:space="preserve"> </w:t>
      </w:r>
      <w:r>
        <w:t>part</w:t>
      </w:r>
      <w:r>
        <w:rPr>
          <w:spacing w:val="-46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this</w:t>
      </w:r>
      <w:r>
        <w:rPr>
          <w:spacing w:val="-46"/>
        </w:rPr>
        <w:t xml:space="preserve"> </w:t>
      </w:r>
      <w:r>
        <w:t>role.</w:t>
      </w:r>
      <w:r>
        <w:rPr>
          <w:spacing w:val="-46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ability</w:t>
      </w:r>
      <w:r>
        <w:rPr>
          <w:spacing w:val="-46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give</w:t>
      </w:r>
      <w:r>
        <w:rPr>
          <w:spacing w:val="-46"/>
        </w:rPr>
        <w:t xml:space="preserve"> </w:t>
      </w:r>
      <w:r>
        <w:t>an authoritative</w:t>
      </w:r>
      <w:r>
        <w:rPr>
          <w:spacing w:val="-38"/>
        </w:rPr>
        <w:t xml:space="preserve"> </w:t>
      </w:r>
      <w:r>
        <w:t>voice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our</w:t>
      </w:r>
      <w:r>
        <w:rPr>
          <w:spacing w:val="-36"/>
        </w:rPr>
        <w:t xml:space="preserve"> </w:t>
      </w:r>
      <w:r>
        <w:t>sector</w:t>
      </w:r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influence</w:t>
      </w:r>
      <w:r>
        <w:rPr>
          <w:spacing w:val="-39"/>
        </w:rPr>
        <w:t xml:space="preserve"> </w:t>
      </w:r>
      <w:r>
        <w:t>key</w:t>
      </w:r>
      <w:r>
        <w:rPr>
          <w:spacing w:val="-36"/>
        </w:rPr>
        <w:t xml:space="preserve"> </w:t>
      </w:r>
      <w:r>
        <w:t>decision-makers</w:t>
      </w:r>
      <w:r>
        <w:rPr>
          <w:spacing w:val="-36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be crucial.</w:t>
      </w:r>
    </w:p>
    <w:p w14:paraId="4B5C33E1" w14:textId="77777777" w:rsidR="00C870E7" w:rsidRDefault="00C870E7">
      <w:pPr>
        <w:pStyle w:val="BodyText"/>
        <w:spacing w:before="6"/>
        <w:rPr>
          <w:sz w:val="25"/>
        </w:rPr>
      </w:pPr>
    </w:p>
    <w:p w14:paraId="2B3F1E20" w14:textId="77777777" w:rsidR="00C870E7" w:rsidRDefault="00971D40">
      <w:pPr>
        <w:pStyle w:val="BodyText"/>
        <w:spacing w:line="254" w:lineRule="auto"/>
        <w:ind w:left="305" w:right="139"/>
      </w:pPr>
      <w:r>
        <w:rPr>
          <w:w w:val="95"/>
        </w:rPr>
        <w:t>You</w:t>
      </w:r>
      <w:r>
        <w:rPr>
          <w:spacing w:val="-31"/>
          <w:w w:val="95"/>
        </w:rPr>
        <w:t xml:space="preserve"> </w:t>
      </w:r>
      <w:r>
        <w:rPr>
          <w:w w:val="95"/>
        </w:rPr>
        <w:t>will</w:t>
      </w:r>
      <w:r>
        <w:rPr>
          <w:spacing w:val="-32"/>
          <w:w w:val="95"/>
        </w:rPr>
        <w:t xml:space="preserve"> </w:t>
      </w:r>
      <w:r>
        <w:rPr>
          <w:w w:val="95"/>
        </w:rPr>
        <w:t>need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3"/>
          <w:w w:val="95"/>
        </w:rPr>
        <w:t xml:space="preserve"> </w:t>
      </w:r>
      <w:r>
        <w:rPr>
          <w:w w:val="95"/>
        </w:rPr>
        <w:t>demonstrate</w:t>
      </w:r>
      <w:r>
        <w:rPr>
          <w:spacing w:val="-32"/>
          <w:w w:val="95"/>
        </w:rPr>
        <w:t xml:space="preserve"> </w:t>
      </w:r>
      <w:r>
        <w:rPr>
          <w:w w:val="95"/>
        </w:rPr>
        <w:t>excellent</w:t>
      </w:r>
      <w:r>
        <w:rPr>
          <w:spacing w:val="-32"/>
          <w:w w:val="95"/>
        </w:rPr>
        <w:t xml:space="preserve"> </w:t>
      </w:r>
      <w:r>
        <w:rPr>
          <w:w w:val="95"/>
        </w:rPr>
        <w:t>organisational</w:t>
      </w:r>
      <w:r>
        <w:rPr>
          <w:spacing w:val="-31"/>
          <w:w w:val="95"/>
        </w:rPr>
        <w:t xml:space="preserve"> </w:t>
      </w:r>
      <w:r>
        <w:rPr>
          <w:w w:val="95"/>
        </w:rPr>
        <w:t>skills,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experience </w:t>
      </w:r>
      <w:r>
        <w:t>of</w:t>
      </w:r>
      <w:r>
        <w:rPr>
          <w:spacing w:val="-46"/>
        </w:rPr>
        <w:t xml:space="preserve"> </w:t>
      </w:r>
      <w:r>
        <w:t>building</w:t>
      </w:r>
      <w:r>
        <w:rPr>
          <w:spacing w:val="-45"/>
        </w:rPr>
        <w:t xml:space="preserve"> </w:t>
      </w:r>
      <w:r>
        <w:t>multisectoral</w:t>
      </w:r>
      <w:r>
        <w:rPr>
          <w:spacing w:val="-47"/>
        </w:rPr>
        <w:t xml:space="preserve"> </w:t>
      </w:r>
      <w:r>
        <w:t>partnerships</w:t>
      </w:r>
      <w:r>
        <w:rPr>
          <w:spacing w:val="-45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relationships</w:t>
      </w:r>
      <w:r>
        <w:rPr>
          <w:spacing w:val="-46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have</w:t>
      </w:r>
      <w:r>
        <w:rPr>
          <w:spacing w:val="-45"/>
        </w:rPr>
        <w:t xml:space="preserve"> </w:t>
      </w:r>
      <w:r>
        <w:t>outstanding communication</w:t>
      </w:r>
      <w:r>
        <w:rPr>
          <w:spacing w:val="-15"/>
        </w:rPr>
        <w:t xml:space="preserve"> </w:t>
      </w:r>
      <w:r>
        <w:t>skills.</w:t>
      </w:r>
    </w:p>
    <w:p w14:paraId="2F736DDE" w14:textId="77777777" w:rsidR="00C870E7" w:rsidRDefault="00C870E7">
      <w:pPr>
        <w:pStyle w:val="BodyText"/>
        <w:spacing w:before="7"/>
        <w:rPr>
          <w:sz w:val="25"/>
        </w:rPr>
      </w:pPr>
    </w:p>
    <w:p w14:paraId="7A4AB8FC" w14:textId="77777777" w:rsidR="00C870E7" w:rsidRDefault="00971D40">
      <w:pPr>
        <w:pStyle w:val="BodyText"/>
        <w:spacing w:line="254" w:lineRule="auto"/>
        <w:ind w:left="305"/>
      </w:pPr>
      <w:r>
        <w:rPr>
          <w:w w:val="95"/>
        </w:rPr>
        <w:lastRenderedPageBreak/>
        <w:t>Our</w:t>
      </w:r>
      <w:r>
        <w:rPr>
          <w:spacing w:val="-24"/>
          <w:w w:val="95"/>
        </w:rPr>
        <w:t xml:space="preserve"> </w:t>
      </w:r>
      <w:r>
        <w:rPr>
          <w:w w:val="95"/>
        </w:rPr>
        <w:t>chosen</w:t>
      </w:r>
      <w:r>
        <w:rPr>
          <w:spacing w:val="-22"/>
          <w:w w:val="95"/>
        </w:rPr>
        <w:t xml:space="preserve"> </w:t>
      </w:r>
      <w:r>
        <w:rPr>
          <w:w w:val="95"/>
        </w:rPr>
        <w:t>candidate</w:t>
      </w:r>
      <w:r>
        <w:rPr>
          <w:spacing w:val="-25"/>
          <w:w w:val="95"/>
        </w:rPr>
        <w:t xml:space="preserve"> </w:t>
      </w:r>
      <w:r>
        <w:rPr>
          <w:w w:val="95"/>
        </w:rPr>
        <w:t>will</w:t>
      </w:r>
      <w:r>
        <w:rPr>
          <w:spacing w:val="-23"/>
          <w:w w:val="95"/>
        </w:rPr>
        <w:t xml:space="preserve"> </w:t>
      </w:r>
      <w:r>
        <w:rPr>
          <w:w w:val="95"/>
        </w:rPr>
        <w:t>have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clear</w:t>
      </w:r>
      <w:r>
        <w:rPr>
          <w:spacing w:val="-25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Voluntary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and </w:t>
      </w:r>
      <w:r>
        <w:t>Community Sector</w:t>
      </w:r>
      <w:r>
        <w:rPr>
          <w:spacing w:val="-32"/>
        </w:rPr>
        <w:t xml:space="preserve"> </w:t>
      </w:r>
      <w:r>
        <w:t>(VCS).</w:t>
      </w:r>
    </w:p>
    <w:p w14:paraId="1FA7857F" w14:textId="77777777" w:rsidR="00C870E7" w:rsidRDefault="00C870E7">
      <w:pPr>
        <w:pStyle w:val="BodyText"/>
        <w:spacing w:before="6"/>
        <w:rPr>
          <w:sz w:val="25"/>
        </w:rPr>
      </w:pPr>
    </w:p>
    <w:p w14:paraId="78B92CFA" w14:textId="77777777" w:rsidR="00C870E7" w:rsidRDefault="00971D40">
      <w:pPr>
        <w:pStyle w:val="BodyText"/>
        <w:spacing w:line="254" w:lineRule="auto"/>
        <w:ind w:left="305" w:right="505"/>
      </w:pPr>
      <w:r>
        <w:t>The</w:t>
      </w:r>
      <w:r>
        <w:rPr>
          <w:spacing w:val="-45"/>
        </w:rPr>
        <w:t xml:space="preserve"> </w:t>
      </w:r>
      <w:r>
        <w:t>role</w:t>
      </w:r>
      <w:r>
        <w:rPr>
          <w:spacing w:val="-45"/>
        </w:rPr>
        <w:t xml:space="preserve"> </w:t>
      </w:r>
      <w:r>
        <w:t>will</w:t>
      </w:r>
      <w:r>
        <w:rPr>
          <w:spacing w:val="-45"/>
        </w:rPr>
        <w:t xml:space="preserve"> </w:t>
      </w:r>
      <w:r>
        <w:t>require</w:t>
      </w:r>
      <w:r>
        <w:rPr>
          <w:spacing w:val="-46"/>
        </w:rPr>
        <w:t xml:space="preserve"> </w:t>
      </w:r>
      <w:r>
        <w:t>co-ordination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Safer</w:t>
      </w:r>
      <w:r>
        <w:rPr>
          <w:spacing w:val="-45"/>
        </w:rPr>
        <w:t xml:space="preserve"> </w:t>
      </w:r>
      <w:r>
        <w:t>Bexley</w:t>
      </w:r>
      <w:r>
        <w:rPr>
          <w:spacing w:val="-44"/>
        </w:rPr>
        <w:t xml:space="preserve"> </w:t>
      </w:r>
      <w:r>
        <w:t>Mark</w:t>
      </w:r>
      <w:r>
        <w:rPr>
          <w:spacing w:val="-46"/>
        </w:rPr>
        <w:t xml:space="preserve"> </w:t>
      </w:r>
      <w:r>
        <w:t>which</w:t>
      </w:r>
      <w:r>
        <w:rPr>
          <w:spacing w:val="-44"/>
        </w:rPr>
        <w:t xml:space="preserve"> </w:t>
      </w:r>
      <w:r>
        <w:t>is</w:t>
      </w:r>
      <w:r>
        <w:rPr>
          <w:spacing w:val="-46"/>
        </w:rPr>
        <w:t xml:space="preserve"> </w:t>
      </w:r>
      <w:r>
        <w:t>an</w:t>
      </w:r>
      <w:r>
        <w:rPr>
          <w:spacing w:val="-45"/>
        </w:rPr>
        <w:t xml:space="preserve"> </w:t>
      </w:r>
      <w:r>
        <w:t>audit</w:t>
      </w:r>
      <w:r>
        <w:rPr>
          <w:spacing w:val="-45"/>
        </w:rPr>
        <w:t xml:space="preserve"> </w:t>
      </w:r>
      <w:r>
        <w:t>of VCS</w:t>
      </w:r>
      <w:r>
        <w:rPr>
          <w:spacing w:val="-22"/>
        </w:rPr>
        <w:t xml:space="preserve"> </w:t>
      </w:r>
      <w:r>
        <w:t>groups</w:t>
      </w:r>
      <w:r>
        <w:rPr>
          <w:spacing w:val="-22"/>
        </w:rPr>
        <w:t xml:space="preserve"> </w:t>
      </w:r>
      <w:r>
        <w:t>safeguarding</w:t>
      </w:r>
      <w:r>
        <w:rPr>
          <w:spacing w:val="-23"/>
        </w:rPr>
        <w:t xml:space="preserve"> </w:t>
      </w:r>
      <w:r>
        <w:t>policies</w:t>
      </w:r>
      <w:r>
        <w:rPr>
          <w:spacing w:val="-23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procedures.</w:t>
      </w:r>
    </w:p>
    <w:p w14:paraId="72FF7CD6" w14:textId="77777777" w:rsidR="00C870E7" w:rsidRDefault="00C870E7">
      <w:pPr>
        <w:pStyle w:val="BodyText"/>
        <w:spacing w:before="8"/>
        <w:rPr>
          <w:sz w:val="25"/>
        </w:rPr>
      </w:pPr>
    </w:p>
    <w:p w14:paraId="4E650E0F" w14:textId="77777777" w:rsidR="00C870E7" w:rsidRDefault="00971D40">
      <w:pPr>
        <w:pStyle w:val="BodyText"/>
        <w:ind w:left="305"/>
      </w:pPr>
      <w:r>
        <w:t>You’ll need to be able to work flexibly and on your own initiative to meet the</w:t>
      </w:r>
    </w:p>
    <w:p w14:paraId="1715E03C" w14:textId="7ADA6A15" w:rsidR="00365090" w:rsidRDefault="00971D40" w:rsidP="0008574A">
      <w:pPr>
        <w:pStyle w:val="BodyText"/>
        <w:spacing w:before="17"/>
        <w:ind w:left="305"/>
        <w:rPr>
          <w:w w:val="95"/>
        </w:rPr>
      </w:pPr>
      <w:r>
        <w:t>needs</w:t>
      </w:r>
      <w:r>
        <w:rPr>
          <w:spacing w:val="-47"/>
        </w:rPr>
        <w:t xml:space="preserve"> </w:t>
      </w:r>
      <w:r>
        <w:t>and</w:t>
      </w:r>
      <w:r>
        <w:rPr>
          <w:spacing w:val="-45"/>
        </w:rPr>
        <w:t xml:space="preserve"> </w:t>
      </w:r>
      <w:r>
        <w:t>demands</w:t>
      </w:r>
      <w:r>
        <w:rPr>
          <w:spacing w:val="-45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VCS</w:t>
      </w:r>
      <w:r>
        <w:rPr>
          <w:spacing w:val="-45"/>
        </w:rPr>
        <w:t xml:space="preserve"> </w:t>
      </w:r>
      <w:r>
        <w:t>sector</w:t>
      </w:r>
      <w:r>
        <w:rPr>
          <w:spacing w:val="-46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our</w:t>
      </w:r>
      <w:r>
        <w:rPr>
          <w:spacing w:val="-46"/>
        </w:rPr>
        <w:t xml:space="preserve"> </w:t>
      </w:r>
      <w:r>
        <w:t>public</w:t>
      </w:r>
      <w:r>
        <w:rPr>
          <w:spacing w:val="-4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private</w:t>
      </w:r>
      <w:r>
        <w:rPr>
          <w:spacing w:val="-45"/>
        </w:rPr>
        <w:t xml:space="preserve"> </w:t>
      </w:r>
      <w:r>
        <w:t>sector</w:t>
      </w:r>
      <w:r>
        <w:rPr>
          <w:spacing w:val="-46"/>
        </w:rPr>
        <w:t xml:space="preserve"> </w:t>
      </w:r>
      <w:r>
        <w:t>partner</w:t>
      </w:r>
      <w:r w:rsidR="0008574A">
        <w:t>s.</w:t>
      </w:r>
    </w:p>
    <w:p w14:paraId="215B874C" w14:textId="77777777" w:rsidR="0008574A" w:rsidRDefault="0008574A" w:rsidP="006A222C">
      <w:pPr>
        <w:pStyle w:val="Heading1"/>
        <w:spacing w:before="0"/>
        <w:ind w:left="0"/>
        <w:rPr>
          <w:w w:val="95"/>
        </w:rPr>
      </w:pPr>
    </w:p>
    <w:p w14:paraId="0634EFF7" w14:textId="77777777" w:rsidR="0008574A" w:rsidRDefault="0008574A" w:rsidP="006A222C">
      <w:pPr>
        <w:pStyle w:val="Heading1"/>
        <w:spacing w:before="0"/>
        <w:ind w:left="0"/>
        <w:rPr>
          <w:w w:val="95"/>
        </w:rPr>
      </w:pPr>
    </w:p>
    <w:p w14:paraId="225F4448" w14:textId="77777777" w:rsidR="0008574A" w:rsidRDefault="0008574A" w:rsidP="006A222C">
      <w:pPr>
        <w:pStyle w:val="Heading1"/>
        <w:spacing w:before="0"/>
        <w:ind w:left="0"/>
        <w:rPr>
          <w:w w:val="95"/>
        </w:rPr>
      </w:pPr>
    </w:p>
    <w:p w14:paraId="3D48153F" w14:textId="37E68A95" w:rsidR="00C870E7" w:rsidRDefault="00971D40" w:rsidP="006A222C">
      <w:pPr>
        <w:pStyle w:val="Heading1"/>
        <w:spacing w:before="0"/>
        <w:ind w:left="0"/>
      </w:pPr>
      <w:bookmarkStart w:id="0" w:name="_GoBack"/>
      <w:bookmarkEnd w:id="0"/>
      <w:r>
        <w:rPr>
          <w:w w:val="95"/>
        </w:rPr>
        <w:t>Key Duties</w:t>
      </w:r>
    </w:p>
    <w:p w14:paraId="1163D540" w14:textId="77777777" w:rsidR="00C870E7" w:rsidRDefault="00C870E7">
      <w:pPr>
        <w:pStyle w:val="BodyText"/>
        <w:rPr>
          <w:b/>
          <w:sz w:val="22"/>
        </w:rPr>
      </w:pPr>
    </w:p>
    <w:p w14:paraId="3DF8B70A" w14:textId="77777777" w:rsidR="00365090" w:rsidRDefault="00971D40" w:rsidP="0036509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line="254" w:lineRule="auto"/>
        <w:ind w:right="190"/>
        <w:rPr>
          <w:sz w:val="24"/>
          <w:szCs w:val="24"/>
        </w:rPr>
      </w:pPr>
      <w:r w:rsidRPr="00365090">
        <w:rPr>
          <w:sz w:val="24"/>
          <w:szCs w:val="24"/>
        </w:rPr>
        <w:t>To</w:t>
      </w:r>
      <w:r w:rsidRPr="00365090">
        <w:rPr>
          <w:spacing w:val="-39"/>
          <w:sz w:val="24"/>
          <w:szCs w:val="24"/>
        </w:rPr>
        <w:t xml:space="preserve"> </w:t>
      </w:r>
      <w:r w:rsidRPr="00365090">
        <w:rPr>
          <w:sz w:val="24"/>
          <w:szCs w:val="24"/>
        </w:rPr>
        <w:t>facilitate</w:t>
      </w:r>
      <w:r w:rsidRPr="00365090">
        <w:rPr>
          <w:spacing w:val="-38"/>
          <w:sz w:val="24"/>
          <w:szCs w:val="24"/>
        </w:rPr>
        <w:t xml:space="preserve"> </w:t>
      </w:r>
      <w:r w:rsidRPr="00365090">
        <w:rPr>
          <w:sz w:val="24"/>
          <w:szCs w:val="24"/>
        </w:rPr>
        <w:t>engagement</w:t>
      </w:r>
      <w:r w:rsidRPr="00365090">
        <w:rPr>
          <w:spacing w:val="-40"/>
          <w:sz w:val="24"/>
          <w:szCs w:val="24"/>
        </w:rPr>
        <w:t xml:space="preserve"> </w:t>
      </w:r>
      <w:r w:rsidRPr="00365090">
        <w:rPr>
          <w:sz w:val="24"/>
          <w:szCs w:val="24"/>
        </w:rPr>
        <w:t>of</w:t>
      </w:r>
      <w:r w:rsidRPr="00365090">
        <w:rPr>
          <w:spacing w:val="-40"/>
          <w:sz w:val="24"/>
          <w:szCs w:val="24"/>
        </w:rPr>
        <w:t xml:space="preserve"> </w:t>
      </w:r>
      <w:r w:rsidRPr="00365090">
        <w:rPr>
          <w:sz w:val="24"/>
          <w:szCs w:val="24"/>
        </w:rPr>
        <w:t>the</w:t>
      </w:r>
      <w:r w:rsidRPr="00365090">
        <w:rPr>
          <w:spacing w:val="-39"/>
          <w:sz w:val="24"/>
          <w:szCs w:val="24"/>
        </w:rPr>
        <w:t xml:space="preserve"> </w:t>
      </w:r>
      <w:r w:rsidRPr="00365090">
        <w:rPr>
          <w:sz w:val="24"/>
          <w:szCs w:val="24"/>
        </w:rPr>
        <w:t>voluntary</w:t>
      </w:r>
      <w:r w:rsidRPr="00365090">
        <w:rPr>
          <w:spacing w:val="-39"/>
          <w:sz w:val="24"/>
          <w:szCs w:val="24"/>
        </w:rPr>
        <w:t xml:space="preserve"> </w:t>
      </w:r>
      <w:r w:rsidRPr="00365090">
        <w:rPr>
          <w:sz w:val="24"/>
          <w:szCs w:val="24"/>
        </w:rPr>
        <w:t>sector</w:t>
      </w:r>
      <w:r w:rsidRPr="00365090">
        <w:rPr>
          <w:spacing w:val="-40"/>
          <w:sz w:val="24"/>
          <w:szCs w:val="24"/>
        </w:rPr>
        <w:t xml:space="preserve"> </w:t>
      </w:r>
      <w:r w:rsidRPr="00365090">
        <w:rPr>
          <w:sz w:val="24"/>
          <w:szCs w:val="24"/>
        </w:rPr>
        <w:t>on</w:t>
      </w:r>
      <w:r w:rsidRPr="00365090">
        <w:rPr>
          <w:spacing w:val="-39"/>
          <w:sz w:val="24"/>
          <w:szCs w:val="24"/>
        </w:rPr>
        <w:t xml:space="preserve"> </w:t>
      </w:r>
      <w:r w:rsidR="00E87773" w:rsidRPr="00365090">
        <w:rPr>
          <w:sz w:val="24"/>
          <w:szCs w:val="24"/>
        </w:rPr>
        <w:t xml:space="preserve">health and </w:t>
      </w:r>
      <w:r w:rsidR="00425BDB" w:rsidRPr="00365090">
        <w:rPr>
          <w:sz w:val="24"/>
          <w:szCs w:val="24"/>
        </w:rPr>
        <w:t xml:space="preserve">wellbeing </w:t>
      </w:r>
      <w:r w:rsidR="00E87773" w:rsidRPr="00365090">
        <w:rPr>
          <w:sz w:val="24"/>
          <w:szCs w:val="24"/>
        </w:rPr>
        <w:t>issues.</w:t>
      </w:r>
      <w:r w:rsidR="006A222C" w:rsidRPr="00365090">
        <w:rPr>
          <w:sz w:val="24"/>
          <w:szCs w:val="24"/>
        </w:rPr>
        <w:t xml:space="preserve"> This will include groups that support children, young people, adults, disabled, BAME and very small groups.</w:t>
      </w:r>
    </w:p>
    <w:p w14:paraId="0992DCB8" w14:textId="77777777" w:rsidR="00365090" w:rsidRPr="00365090" w:rsidRDefault="00365090" w:rsidP="00365090">
      <w:pPr>
        <w:pStyle w:val="ListParagraph"/>
        <w:tabs>
          <w:tab w:val="left" w:pos="665"/>
          <w:tab w:val="left" w:pos="666"/>
        </w:tabs>
        <w:spacing w:line="254" w:lineRule="auto"/>
        <w:ind w:right="190" w:firstLine="0"/>
        <w:rPr>
          <w:sz w:val="24"/>
          <w:szCs w:val="24"/>
        </w:rPr>
      </w:pPr>
    </w:p>
    <w:p w14:paraId="622A2967" w14:textId="77777777" w:rsidR="00C870E7" w:rsidRPr="00365090" w:rsidRDefault="00971D40" w:rsidP="0036509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line="254" w:lineRule="auto"/>
        <w:ind w:right="190"/>
        <w:rPr>
          <w:sz w:val="24"/>
          <w:szCs w:val="24"/>
        </w:rPr>
      </w:pPr>
      <w:r w:rsidRPr="00365090">
        <w:rPr>
          <w:w w:val="95"/>
          <w:sz w:val="24"/>
          <w:szCs w:val="24"/>
        </w:rPr>
        <w:t>To</w:t>
      </w:r>
      <w:r w:rsidRPr="00365090">
        <w:rPr>
          <w:spacing w:val="-24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work</w:t>
      </w:r>
      <w:r w:rsidRPr="00365090">
        <w:rPr>
          <w:spacing w:val="-26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effectively</w:t>
      </w:r>
      <w:r w:rsidRPr="00365090">
        <w:rPr>
          <w:spacing w:val="-25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and</w:t>
      </w:r>
      <w:r w:rsidRPr="00365090">
        <w:rPr>
          <w:spacing w:val="-24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collaboratively</w:t>
      </w:r>
      <w:r w:rsidRPr="00365090">
        <w:rPr>
          <w:spacing w:val="-25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with</w:t>
      </w:r>
      <w:r w:rsidRPr="00365090">
        <w:rPr>
          <w:spacing w:val="-24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VCS</w:t>
      </w:r>
      <w:r w:rsidRPr="00365090">
        <w:rPr>
          <w:spacing w:val="-26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 xml:space="preserve">leaders </w:t>
      </w:r>
      <w:r w:rsidR="00365090" w:rsidRPr="00365090">
        <w:rPr>
          <w:w w:val="95"/>
          <w:sz w:val="24"/>
          <w:szCs w:val="24"/>
        </w:rPr>
        <w:t>and stakeholders</w:t>
      </w:r>
      <w:r w:rsidR="00425BDB" w:rsidRPr="00365090">
        <w:rPr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on</w:t>
      </w:r>
      <w:r w:rsidRPr="00365090">
        <w:rPr>
          <w:spacing w:val="-25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a</w:t>
      </w:r>
      <w:r w:rsidRPr="00365090">
        <w:rPr>
          <w:spacing w:val="-25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wide</w:t>
      </w:r>
      <w:r w:rsidRPr="00365090">
        <w:rPr>
          <w:spacing w:val="-26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range</w:t>
      </w:r>
      <w:r w:rsidRPr="00365090">
        <w:rPr>
          <w:spacing w:val="-25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 xml:space="preserve">of </w:t>
      </w:r>
      <w:r w:rsidRPr="00365090">
        <w:rPr>
          <w:sz w:val="24"/>
          <w:szCs w:val="24"/>
        </w:rPr>
        <w:t>initiatives</w:t>
      </w:r>
      <w:r w:rsidR="00425BDB" w:rsidRPr="00365090">
        <w:rPr>
          <w:sz w:val="24"/>
          <w:szCs w:val="24"/>
        </w:rPr>
        <w:t xml:space="preserve">. </w:t>
      </w:r>
    </w:p>
    <w:p w14:paraId="068334DB" w14:textId="77777777" w:rsidR="00C870E7" w:rsidRPr="00365090" w:rsidRDefault="00C870E7">
      <w:pPr>
        <w:pStyle w:val="BodyText"/>
        <w:spacing w:before="5"/>
      </w:pPr>
    </w:p>
    <w:p w14:paraId="728F6044" w14:textId="77777777" w:rsidR="00C870E7" w:rsidRPr="00365090" w:rsidRDefault="00971D4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line="254" w:lineRule="auto"/>
        <w:ind w:right="344"/>
        <w:rPr>
          <w:sz w:val="24"/>
          <w:szCs w:val="24"/>
        </w:rPr>
      </w:pPr>
      <w:r w:rsidRPr="00365090">
        <w:rPr>
          <w:w w:val="95"/>
          <w:sz w:val="24"/>
          <w:szCs w:val="24"/>
        </w:rPr>
        <w:t>Co-ordinating</w:t>
      </w:r>
      <w:r w:rsidRPr="00365090">
        <w:rPr>
          <w:spacing w:val="-21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the</w:t>
      </w:r>
      <w:r w:rsidRPr="00365090">
        <w:rPr>
          <w:spacing w:val="-21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views</w:t>
      </w:r>
      <w:r w:rsidRPr="00365090">
        <w:rPr>
          <w:spacing w:val="-22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of</w:t>
      </w:r>
      <w:r w:rsidRPr="00365090">
        <w:rPr>
          <w:spacing w:val="-2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the</w:t>
      </w:r>
      <w:r w:rsidRPr="00365090">
        <w:rPr>
          <w:spacing w:val="-2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sector</w:t>
      </w:r>
      <w:r w:rsidRPr="00365090">
        <w:rPr>
          <w:spacing w:val="-21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by</w:t>
      </w:r>
      <w:r w:rsidRPr="00365090">
        <w:rPr>
          <w:spacing w:val="-22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planning,</w:t>
      </w:r>
      <w:r w:rsidRPr="00365090">
        <w:rPr>
          <w:spacing w:val="-19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facilitating</w:t>
      </w:r>
      <w:r w:rsidRPr="00365090">
        <w:rPr>
          <w:spacing w:val="-22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and</w:t>
      </w:r>
      <w:r w:rsidRPr="00365090">
        <w:rPr>
          <w:spacing w:val="-16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 xml:space="preserve">managing </w:t>
      </w:r>
      <w:r w:rsidRPr="00365090">
        <w:rPr>
          <w:sz w:val="24"/>
          <w:szCs w:val="24"/>
        </w:rPr>
        <w:t>BVSCs</w:t>
      </w:r>
      <w:r w:rsidRPr="00365090">
        <w:rPr>
          <w:spacing w:val="-43"/>
          <w:sz w:val="24"/>
          <w:szCs w:val="24"/>
        </w:rPr>
        <w:t xml:space="preserve"> </w:t>
      </w:r>
      <w:r w:rsidRPr="00365090">
        <w:rPr>
          <w:sz w:val="24"/>
          <w:szCs w:val="24"/>
        </w:rPr>
        <w:t>voice</w:t>
      </w:r>
      <w:r w:rsidRPr="00365090">
        <w:rPr>
          <w:spacing w:val="-43"/>
          <w:sz w:val="24"/>
          <w:szCs w:val="24"/>
        </w:rPr>
        <w:t xml:space="preserve"> </w:t>
      </w:r>
      <w:r w:rsidRPr="00365090">
        <w:rPr>
          <w:sz w:val="24"/>
          <w:szCs w:val="24"/>
        </w:rPr>
        <w:t>and</w:t>
      </w:r>
      <w:r w:rsidRPr="00365090">
        <w:rPr>
          <w:spacing w:val="-43"/>
          <w:sz w:val="24"/>
          <w:szCs w:val="24"/>
        </w:rPr>
        <w:t xml:space="preserve"> </w:t>
      </w:r>
      <w:r w:rsidRPr="00365090">
        <w:rPr>
          <w:sz w:val="24"/>
          <w:szCs w:val="24"/>
        </w:rPr>
        <w:t>influence</w:t>
      </w:r>
      <w:r w:rsidRPr="00365090">
        <w:rPr>
          <w:spacing w:val="-42"/>
          <w:sz w:val="24"/>
          <w:szCs w:val="24"/>
        </w:rPr>
        <w:t xml:space="preserve"> </w:t>
      </w:r>
      <w:r w:rsidRPr="00365090">
        <w:rPr>
          <w:sz w:val="24"/>
          <w:szCs w:val="24"/>
        </w:rPr>
        <w:t>activity</w:t>
      </w:r>
      <w:r w:rsidRPr="00365090">
        <w:rPr>
          <w:spacing w:val="-44"/>
          <w:sz w:val="24"/>
          <w:szCs w:val="24"/>
        </w:rPr>
        <w:t xml:space="preserve"> </w:t>
      </w:r>
      <w:r w:rsidRPr="00365090">
        <w:rPr>
          <w:sz w:val="24"/>
          <w:szCs w:val="24"/>
        </w:rPr>
        <w:t>including</w:t>
      </w:r>
      <w:r w:rsidRPr="00365090">
        <w:rPr>
          <w:spacing w:val="-43"/>
          <w:sz w:val="24"/>
          <w:szCs w:val="24"/>
        </w:rPr>
        <w:t xml:space="preserve"> </w:t>
      </w:r>
      <w:r w:rsidRPr="00365090">
        <w:rPr>
          <w:sz w:val="24"/>
          <w:szCs w:val="24"/>
        </w:rPr>
        <w:t>but</w:t>
      </w:r>
      <w:r w:rsidRPr="00365090">
        <w:rPr>
          <w:spacing w:val="-43"/>
          <w:sz w:val="24"/>
          <w:szCs w:val="24"/>
        </w:rPr>
        <w:t xml:space="preserve"> </w:t>
      </w:r>
      <w:r w:rsidRPr="00365090">
        <w:rPr>
          <w:sz w:val="24"/>
          <w:szCs w:val="24"/>
        </w:rPr>
        <w:t>not</w:t>
      </w:r>
      <w:r w:rsidRPr="00365090">
        <w:rPr>
          <w:spacing w:val="-42"/>
          <w:sz w:val="24"/>
          <w:szCs w:val="24"/>
        </w:rPr>
        <w:t xml:space="preserve"> </w:t>
      </w:r>
      <w:r w:rsidRPr="00365090">
        <w:rPr>
          <w:sz w:val="24"/>
          <w:szCs w:val="24"/>
        </w:rPr>
        <w:t>restricted</w:t>
      </w:r>
      <w:r w:rsidRPr="00365090">
        <w:rPr>
          <w:spacing w:val="-43"/>
          <w:sz w:val="24"/>
          <w:szCs w:val="24"/>
        </w:rPr>
        <w:t xml:space="preserve"> </w:t>
      </w:r>
      <w:r w:rsidRPr="00365090">
        <w:rPr>
          <w:sz w:val="24"/>
          <w:szCs w:val="24"/>
        </w:rPr>
        <w:t>to</w:t>
      </w:r>
      <w:r w:rsidRPr="00365090">
        <w:rPr>
          <w:spacing w:val="-43"/>
          <w:sz w:val="24"/>
          <w:szCs w:val="24"/>
        </w:rPr>
        <w:t xml:space="preserve"> </w:t>
      </w:r>
      <w:r w:rsidRPr="00365090">
        <w:rPr>
          <w:sz w:val="24"/>
          <w:szCs w:val="24"/>
        </w:rPr>
        <w:t>the</w:t>
      </w:r>
      <w:r w:rsidRPr="00365090">
        <w:rPr>
          <w:spacing w:val="-42"/>
          <w:sz w:val="24"/>
          <w:szCs w:val="24"/>
        </w:rPr>
        <w:t xml:space="preserve"> </w:t>
      </w:r>
      <w:r w:rsidRPr="00365090">
        <w:rPr>
          <w:sz w:val="24"/>
          <w:szCs w:val="24"/>
        </w:rPr>
        <w:t xml:space="preserve">CYP </w:t>
      </w:r>
      <w:r w:rsidRPr="00365090">
        <w:rPr>
          <w:w w:val="95"/>
          <w:sz w:val="24"/>
          <w:szCs w:val="24"/>
        </w:rPr>
        <w:t>network,</w:t>
      </w:r>
      <w:r w:rsidRPr="00365090">
        <w:rPr>
          <w:spacing w:val="-23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the</w:t>
      </w:r>
      <w:r w:rsidRPr="00365090">
        <w:rPr>
          <w:spacing w:val="-22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Voluntary</w:t>
      </w:r>
      <w:r w:rsidRPr="00365090">
        <w:rPr>
          <w:spacing w:val="-21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Forum,</w:t>
      </w:r>
      <w:r w:rsidRPr="00365090">
        <w:rPr>
          <w:spacing w:val="-22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the</w:t>
      </w:r>
      <w:r w:rsidRPr="00365090">
        <w:rPr>
          <w:spacing w:val="-21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Adult</w:t>
      </w:r>
      <w:r w:rsidRPr="00365090">
        <w:rPr>
          <w:spacing w:val="-2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Health</w:t>
      </w:r>
      <w:r w:rsidRPr="00365090">
        <w:rPr>
          <w:spacing w:val="-2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and</w:t>
      </w:r>
      <w:r w:rsidRPr="00365090">
        <w:rPr>
          <w:spacing w:val="-2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Social</w:t>
      </w:r>
      <w:r w:rsidRPr="00365090">
        <w:rPr>
          <w:spacing w:val="-2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Care</w:t>
      </w:r>
      <w:r w:rsidRPr="00365090">
        <w:rPr>
          <w:spacing w:val="-16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network,</w:t>
      </w:r>
      <w:r w:rsidRPr="00365090">
        <w:rPr>
          <w:spacing w:val="-2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the Compact</w:t>
      </w:r>
      <w:r w:rsidRPr="00365090">
        <w:rPr>
          <w:spacing w:val="-28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Steering</w:t>
      </w:r>
      <w:r w:rsidRPr="00365090">
        <w:rPr>
          <w:spacing w:val="-28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groups,</w:t>
      </w:r>
      <w:r w:rsidRPr="00365090">
        <w:rPr>
          <w:spacing w:val="-26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the</w:t>
      </w:r>
      <w:r w:rsidRPr="00365090">
        <w:rPr>
          <w:spacing w:val="-28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Advice</w:t>
      </w:r>
      <w:r w:rsidRPr="00365090">
        <w:rPr>
          <w:spacing w:val="-28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Providers</w:t>
      </w:r>
      <w:r w:rsidRPr="00365090">
        <w:rPr>
          <w:spacing w:val="-30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forum</w:t>
      </w:r>
      <w:r w:rsidRPr="00365090">
        <w:rPr>
          <w:spacing w:val="-28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and</w:t>
      </w:r>
      <w:r w:rsidRPr="00365090">
        <w:rPr>
          <w:spacing w:val="-27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the</w:t>
      </w:r>
      <w:r w:rsidRPr="00365090">
        <w:rPr>
          <w:spacing w:val="-27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>Small</w:t>
      </w:r>
      <w:r w:rsidRPr="00365090">
        <w:rPr>
          <w:spacing w:val="-29"/>
          <w:w w:val="95"/>
          <w:sz w:val="24"/>
          <w:szCs w:val="24"/>
        </w:rPr>
        <w:t xml:space="preserve"> </w:t>
      </w:r>
      <w:r w:rsidRPr="00365090">
        <w:rPr>
          <w:w w:val="95"/>
          <w:sz w:val="24"/>
          <w:szCs w:val="24"/>
        </w:rPr>
        <w:t xml:space="preserve">groups </w:t>
      </w:r>
      <w:r w:rsidRPr="00365090">
        <w:rPr>
          <w:sz w:val="24"/>
          <w:szCs w:val="24"/>
        </w:rPr>
        <w:t>network.</w:t>
      </w:r>
    </w:p>
    <w:p w14:paraId="016CFF14" w14:textId="77777777" w:rsidR="00C870E7" w:rsidRDefault="00C870E7">
      <w:pPr>
        <w:pStyle w:val="BodyText"/>
        <w:spacing w:before="7"/>
        <w:rPr>
          <w:sz w:val="20"/>
        </w:rPr>
      </w:pPr>
    </w:p>
    <w:p w14:paraId="4D8244CF" w14:textId="77777777" w:rsidR="00C870E7" w:rsidRDefault="00971D4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line="252" w:lineRule="auto"/>
        <w:ind w:right="555"/>
        <w:rPr>
          <w:sz w:val="24"/>
        </w:rPr>
      </w:pPr>
      <w:r>
        <w:rPr>
          <w:w w:val="95"/>
          <w:sz w:val="24"/>
        </w:rPr>
        <w:t>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coordinate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Voluntary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Forum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Representatives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sit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cross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sector </w:t>
      </w:r>
      <w:r>
        <w:rPr>
          <w:sz w:val="24"/>
        </w:rPr>
        <w:t>Boards;</w:t>
      </w:r>
      <w:r>
        <w:rPr>
          <w:spacing w:val="-32"/>
          <w:sz w:val="24"/>
        </w:rPr>
        <w:t xml:space="preserve"> </w:t>
      </w:r>
      <w:r>
        <w:rPr>
          <w:sz w:val="24"/>
        </w:rPr>
        <w:t>organising</w:t>
      </w:r>
      <w:r>
        <w:rPr>
          <w:spacing w:val="-34"/>
          <w:sz w:val="24"/>
        </w:rPr>
        <w:t xml:space="preserve"> </w:t>
      </w:r>
      <w:r>
        <w:rPr>
          <w:sz w:val="24"/>
        </w:rPr>
        <w:t>and</w:t>
      </w:r>
      <w:r>
        <w:rPr>
          <w:spacing w:val="-3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3"/>
          <w:sz w:val="24"/>
        </w:rPr>
        <w:t xml:space="preserve"> </w:t>
      </w:r>
      <w:r>
        <w:rPr>
          <w:sz w:val="24"/>
        </w:rPr>
        <w:t>support,</w:t>
      </w:r>
      <w:r>
        <w:rPr>
          <w:spacing w:val="-33"/>
          <w:sz w:val="24"/>
        </w:rPr>
        <w:t xml:space="preserve"> </w:t>
      </w:r>
      <w:r>
        <w:rPr>
          <w:sz w:val="24"/>
        </w:rPr>
        <w:t>feedback</w:t>
      </w:r>
      <w:r>
        <w:rPr>
          <w:spacing w:val="-33"/>
          <w:sz w:val="24"/>
        </w:rPr>
        <w:t xml:space="preserve"> </w:t>
      </w:r>
      <w:r>
        <w:rPr>
          <w:sz w:val="24"/>
        </w:rPr>
        <w:t>and</w:t>
      </w:r>
      <w:r>
        <w:rPr>
          <w:spacing w:val="-33"/>
          <w:sz w:val="24"/>
        </w:rPr>
        <w:t xml:space="preserve"> </w:t>
      </w:r>
      <w:r>
        <w:rPr>
          <w:sz w:val="24"/>
        </w:rPr>
        <w:t>impact.</w:t>
      </w:r>
    </w:p>
    <w:p w14:paraId="199688ED" w14:textId="77777777" w:rsidR="00C870E7" w:rsidRDefault="00C870E7">
      <w:pPr>
        <w:pStyle w:val="BodyText"/>
        <w:spacing w:before="9"/>
        <w:rPr>
          <w:sz w:val="20"/>
        </w:rPr>
      </w:pPr>
    </w:p>
    <w:p w14:paraId="3F0FB53A" w14:textId="77777777" w:rsidR="00C870E7" w:rsidRDefault="00971D4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" w:line="252" w:lineRule="auto"/>
        <w:ind w:right="606"/>
        <w:rPr>
          <w:sz w:val="24"/>
        </w:rPr>
      </w:pPr>
      <w:r>
        <w:rPr>
          <w:w w:val="95"/>
          <w:sz w:val="24"/>
        </w:rPr>
        <w:t>To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co-ordinate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Safer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Bexley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Mark-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VCS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groups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safeguarding </w:t>
      </w:r>
      <w:r>
        <w:rPr>
          <w:sz w:val="24"/>
        </w:rPr>
        <w:t>policies and</w:t>
      </w:r>
      <w:r>
        <w:rPr>
          <w:spacing w:val="-31"/>
          <w:sz w:val="24"/>
        </w:rPr>
        <w:t xml:space="preserve"> </w:t>
      </w:r>
      <w:r>
        <w:rPr>
          <w:sz w:val="24"/>
        </w:rPr>
        <w:t>procedures.</w:t>
      </w:r>
    </w:p>
    <w:p w14:paraId="58A856B3" w14:textId="77777777" w:rsidR="00C870E7" w:rsidRDefault="00C870E7">
      <w:pPr>
        <w:pStyle w:val="BodyText"/>
        <w:spacing w:before="9"/>
        <w:rPr>
          <w:sz w:val="20"/>
        </w:rPr>
      </w:pPr>
    </w:p>
    <w:p w14:paraId="4D12E8B1" w14:textId="77777777" w:rsidR="00C870E7" w:rsidRDefault="00971D4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line="254" w:lineRule="auto"/>
        <w:ind w:right="722"/>
        <w:rPr>
          <w:sz w:val="24"/>
        </w:rPr>
      </w:pPr>
      <w:r>
        <w:rPr>
          <w:w w:val="95"/>
          <w:sz w:val="24"/>
        </w:rPr>
        <w:t>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support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partnership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BVSC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translating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national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local </w:t>
      </w:r>
      <w:r>
        <w:rPr>
          <w:sz w:val="24"/>
        </w:rPr>
        <w:t>policy</w:t>
      </w:r>
      <w:r>
        <w:rPr>
          <w:spacing w:val="-18"/>
          <w:sz w:val="24"/>
        </w:rPr>
        <w:t xml:space="preserve"> </w:t>
      </w:r>
      <w:r>
        <w:rPr>
          <w:sz w:val="24"/>
        </w:rPr>
        <w:t>into</w:t>
      </w:r>
      <w:r>
        <w:rPr>
          <w:spacing w:val="-16"/>
          <w:sz w:val="24"/>
        </w:rPr>
        <w:t xml:space="preserve"> </w:t>
      </w:r>
      <w:r>
        <w:rPr>
          <w:sz w:val="24"/>
        </w:rPr>
        <w:t>relevant</w:t>
      </w:r>
      <w:r>
        <w:rPr>
          <w:spacing w:val="-16"/>
          <w:sz w:val="24"/>
        </w:rPr>
        <w:t xml:space="preserve"> </w:t>
      </w:r>
      <w:r>
        <w:rPr>
          <w:sz w:val="24"/>
        </w:rPr>
        <w:t>guidance</w:t>
      </w:r>
      <w:r>
        <w:rPr>
          <w:spacing w:val="-16"/>
          <w:sz w:val="24"/>
        </w:rPr>
        <w:t xml:space="preserve"> </w:t>
      </w:r>
      <w:r>
        <w:rPr>
          <w:sz w:val="24"/>
        </w:rPr>
        <w:t>for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sector.</w:t>
      </w:r>
    </w:p>
    <w:p w14:paraId="6975BC12" w14:textId="77777777" w:rsidR="00C870E7" w:rsidRDefault="00C870E7">
      <w:pPr>
        <w:pStyle w:val="BodyText"/>
        <w:spacing w:before="5"/>
        <w:rPr>
          <w:sz w:val="20"/>
        </w:rPr>
      </w:pPr>
    </w:p>
    <w:p w14:paraId="64BCDC59" w14:textId="77777777" w:rsidR="00C870E7" w:rsidRDefault="00971D4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" w:line="252" w:lineRule="auto"/>
        <w:ind w:right="216"/>
        <w:rPr>
          <w:sz w:val="24"/>
        </w:rPr>
      </w:pPr>
      <w:r>
        <w:rPr>
          <w:w w:val="95"/>
          <w:sz w:val="24"/>
        </w:rPr>
        <w:t>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input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specific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needs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providers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into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BVSCs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annual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training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programme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provide</w:t>
      </w:r>
      <w:r>
        <w:rPr>
          <w:spacing w:val="-16"/>
          <w:sz w:val="24"/>
        </w:rPr>
        <w:t xml:space="preserve"> </w:t>
      </w:r>
      <w:r>
        <w:rPr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training</w:t>
      </w:r>
      <w:r>
        <w:rPr>
          <w:spacing w:val="-18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required.</w:t>
      </w:r>
    </w:p>
    <w:p w14:paraId="3C5E2C0E" w14:textId="77777777" w:rsidR="00C870E7" w:rsidRDefault="00C870E7">
      <w:pPr>
        <w:pStyle w:val="BodyText"/>
        <w:spacing w:before="9"/>
        <w:rPr>
          <w:sz w:val="20"/>
        </w:rPr>
      </w:pPr>
    </w:p>
    <w:p w14:paraId="03CCFA3E" w14:textId="77777777" w:rsidR="00C870E7" w:rsidRDefault="00971D4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line="254" w:lineRule="auto"/>
        <w:ind w:right="395"/>
        <w:rPr>
          <w:sz w:val="24"/>
        </w:rPr>
      </w:pPr>
      <w:r>
        <w:rPr>
          <w:w w:val="95"/>
          <w:sz w:val="24"/>
        </w:rPr>
        <w:t>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effectively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represent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BVSC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Sector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wide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range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strategic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and </w:t>
      </w:r>
      <w:r>
        <w:rPr>
          <w:sz w:val="24"/>
        </w:rPr>
        <w:t>operational</w:t>
      </w:r>
      <w:r>
        <w:rPr>
          <w:spacing w:val="-18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9"/>
          <w:sz w:val="24"/>
        </w:rPr>
        <w:t xml:space="preserve"> </w:t>
      </w:r>
      <w:r>
        <w:rPr>
          <w:sz w:val="24"/>
        </w:rPr>
        <w:t>meetings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events.</w:t>
      </w:r>
    </w:p>
    <w:p w14:paraId="69A8D83D" w14:textId="77777777" w:rsidR="00C870E7" w:rsidRDefault="00C870E7">
      <w:pPr>
        <w:pStyle w:val="BodyText"/>
        <w:spacing w:before="8"/>
        <w:rPr>
          <w:sz w:val="20"/>
        </w:rPr>
      </w:pPr>
    </w:p>
    <w:p w14:paraId="0D7C9373" w14:textId="77777777" w:rsidR="00C870E7" w:rsidRDefault="00971D40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rPr>
          <w:sz w:val="24"/>
        </w:rPr>
      </w:pP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6"/>
          <w:sz w:val="24"/>
        </w:rPr>
        <w:t xml:space="preserve"> </w:t>
      </w:r>
      <w:r>
        <w:rPr>
          <w:sz w:val="24"/>
        </w:rPr>
        <w:t>voluntary</w:t>
      </w:r>
      <w:r>
        <w:rPr>
          <w:spacing w:val="-26"/>
          <w:sz w:val="24"/>
        </w:rPr>
        <w:t xml:space="preserve"> </w:t>
      </w:r>
      <w:r>
        <w:rPr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z w:val="24"/>
        </w:rPr>
        <w:t>community</w:t>
      </w:r>
      <w:r>
        <w:rPr>
          <w:spacing w:val="-26"/>
          <w:sz w:val="24"/>
        </w:rPr>
        <w:t xml:space="preserve"> </w:t>
      </w:r>
      <w:r>
        <w:rPr>
          <w:sz w:val="24"/>
        </w:rPr>
        <w:t>groups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access</w:t>
      </w:r>
      <w:r>
        <w:rPr>
          <w:spacing w:val="-26"/>
          <w:sz w:val="24"/>
        </w:rPr>
        <w:t xml:space="preserve"> </w:t>
      </w:r>
      <w:r>
        <w:rPr>
          <w:sz w:val="24"/>
        </w:rPr>
        <w:t>funding</w:t>
      </w:r>
      <w:r>
        <w:rPr>
          <w:spacing w:val="-27"/>
          <w:sz w:val="24"/>
        </w:rPr>
        <w:t xml:space="preserve"> </w:t>
      </w:r>
      <w:r>
        <w:rPr>
          <w:sz w:val="24"/>
        </w:rPr>
        <w:t>by:</w:t>
      </w:r>
    </w:p>
    <w:p w14:paraId="7F315CD8" w14:textId="77777777" w:rsidR="00C870E7" w:rsidRDefault="00971D40">
      <w:pPr>
        <w:pStyle w:val="ListParagraph"/>
        <w:numPr>
          <w:ilvl w:val="1"/>
          <w:numId w:val="2"/>
        </w:numPr>
        <w:tabs>
          <w:tab w:val="left" w:pos="1386"/>
        </w:tabs>
        <w:spacing w:before="255" w:line="237" w:lineRule="auto"/>
        <w:ind w:right="803"/>
        <w:rPr>
          <w:sz w:val="24"/>
        </w:rPr>
      </w:pPr>
      <w:r>
        <w:rPr>
          <w:w w:val="95"/>
          <w:sz w:val="24"/>
        </w:rPr>
        <w:t>Ensuring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funding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disseminated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to </w:t>
      </w:r>
      <w:r>
        <w:rPr>
          <w:sz w:val="24"/>
        </w:rPr>
        <w:t>relevant VCS</w:t>
      </w:r>
      <w:r>
        <w:rPr>
          <w:spacing w:val="-30"/>
          <w:sz w:val="24"/>
        </w:rPr>
        <w:t xml:space="preserve"> </w:t>
      </w:r>
      <w:r>
        <w:rPr>
          <w:sz w:val="24"/>
        </w:rPr>
        <w:t>groups.</w:t>
      </w:r>
    </w:p>
    <w:p w14:paraId="23C3C1E8" w14:textId="77777777" w:rsidR="00C870E7" w:rsidRDefault="00C870E7">
      <w:pPr>
        <w:spacing w:line="237" w:lineRule="auto"/>
        <w:rPr>
          <w:sz w:val="24"/>
        </w:rPr>
        <w:sectPr w:rsidR="00C870E7">
          <w:headerReference w:type="default" r:id="rId7"/>
          <w:pgSz w:w="11910" w:h="16840"/>
          <w:pgMar w:top="1860" w:right="1680" w:bottom="280" w:left="1680" w:header="630" w:footer="0" w:gutter="0"/>
          <w:cols w:space="720"/>
        </w:sectPr>
      </w:pPr>
    </w:p>
    <w:p w14:paraId="27F2A970" w14:textId="77777777" w:rsidR="00C870E7" w:rsidRDefault="00C870E7">
      <w:pPr>
        <w:pStyle w:val="BodyText"/>
        <w:rPr>
          <w:sz w:val="20"/>
        </w:rPr>
      </w:pPr>
    </w:p>
    <w:p w14:paraId="235B0475" w14:textId="77777777" w:rsidR="00C870E7" w:rsidRDefault="00C870E7">
      <w:pPr>
        <w:pStyle w:val="BodyText"/>
        <w:spacing w:before="3"/>
        <w:rPr>
          <w:sz w:val="16"/>
        </w:rPr>
      </w:pPr>
    </w:p>
    <w:p w14:paraId="75C6BD04" w14:textId="77777777" w:rsidR="00C870E7" w:rsidRDefault="00971D40">
      <w:pPr>
        <w:pStyle w:val="ListParagraph"/>
        <w:numPr>
          <w:ilvl w:val="1"/>
          <w:numId w:val="2"/>
        </w:numPr>
        <w:tabs>
          <w:tab w:val="left" w:pos="1386"/>
        </w:tabs>
        <w:spacing w:before="77" w:line="237" w:lineRule="auto"/>
        <w:ind w:right="324"/>
        <w:rPr>
          <w:sz w:val="24"/>
        </w:rPr>
      </w:pPr>
      <w:r>
        <w:rPr>
          <w:w w:val="95"/>
          <w:sz w:val="24"/>
        </w:rPr>
        <w:t>Working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strategically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partners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develop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commissioning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process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practice.</w:t>
      </w:r>
    </w:p>
    <w:p w14:paraId="644E2B5A" w14:textId="77777777" w:rsidR="00C870E7" w:rsidRDefault="00C870E7">
      <w:pPr>
        <w:pStyle w:val="BodyText"/>
        <w:spacing w:before="3"/>
        <w:rPr>
          <w:sz w:val="22"/>
        </w:rPr>
      </w:pPr>
    </w:p>
    <w:p w14:paraId="25E200ED" w14:textId="77777777" w:rsidR="00C870E7" w:rsidRDefault="00971D40">
      <w:pPr>
        <w:pStyle w:val="ListParagraph"/>
        <w:numPr>
          <w:ilvl w:val="1"/>
          <w:numId w:val="2"/>
        </w:numPr>
        <w:tabs>
          <w:tab w:val="left" w:pos="1386"/>
        </w:tabs>
        <w:rPr>
          <w:sz w:val="24"/>
        </w:rPr>
      </w:pPr>
      <w:r>
        <w:rPr>
          <w:sz w:val="24"/>
        </w:rPr>
        <w:t>Assisting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7"/>
          <w:sz w:val="24"/>
        </w:rPr>
        <w:t xml:space="preserve"> </w:t>
      </w:r>
      <w:r>
        <w:rPr>
          <w:sz w:val="24"/>
        </w:rPr>
        <w:t>process</w:t>
      </w:r>
    </w:p>
    <w:p w14:paraId="6A4A46C8" w14:textId="77777777" w:rsidR="006A222C" w:rsidRPr="006A222C" w:rsidRDefault="006A222C" w:rsidP="006A222C">
      <w:pPr>
        <w:pStyle w:val="ListParagraph"/>
        <w:rPr>
          <w:sz w:val="24"/>
        </w:rPr>
      </w:pPr>
    </w:p>
    <w:p w14:paraId="3E8A59D2" w14:textId="77777777" w:rsidR="006A222C" w:rsidRDefault="006A222C">
      <w:pPr>
        <w:pStyle w:val="ListParagraph"/>
        <w:numPr>
          <w:ilvl w:val="1"/>
          <w:numId w:val="2"/>
        </w:numPr>
        <w:tabs>
          <w:tab w:val="left" w:pos="1386"/>
        </w:tabs>
        <w:rPr>
          <w:sz w:val="24"/>
        </w:rPr>
      </w:pPr>
      <w:r>
        <w:rPr>
          <w:sz w:val="24"/>
        </w:rPr>
        <w:t xml:space="preserve">Developing relationships with funders </w:t>
      </w:r>
    </w:p>
    <w:p w14:paraId="5CA4AE18" w14:textId="77777777" w:rsidR="00C870E7" w:rsidRDefault="00971D40">
      <w:pPr>
        <w:pStyle w:val="ListParagraph"/>
        <w:numPr>
          <w:ilvl w:val="0"/>
          <w:numId w:val="2"/>
        </w:numPr>
        <w:tabs>
          <w:tab w:val="left" w:pos="589"/>
        </w:tabs>
        <w:spacing w:before="232" w:line="254" w:lineRule="auto"/>
        <w:ind w:left="588" w:right="523" w:hanging="283"/>
        <w:rPr>
          <w:sz w:val="24"/>
        </w:rPr>
      </w:pPr>
      <w:r>
        <w:rPr>
          <w:w w:val="95"/>
          <w:sz w:val="24"/>
        </w:rPr>
        <w:t>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develop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policies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processes,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factsheets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good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practice resources to support VCS groups in leadership, engagement, impact and </w:t>
      </w:r>
      <w:r>
        <w:rPr>
          <w:sz w:val="24"/>
        </w:rPr>
        <w:t>influence.</w:t>
      </w:r>
    </w:p>
    <w:p w14:paraId="34B7C2A2" w14:textId="77777777" w:rsidR="00C870E7" w:rsidRDefault="00C870E7">
      <w:pPr>
        <w:pStyle w:val="BodyText"/>
        <w:spacing w:before="10"/>
        <w:rPr>
          <w:sz w:val="20"/>
        </w:rPr>
      </w:pPr>
    </w:p>
    <w:p w14:paraId="08B29A9F" w14:textId="77777777" w:rsidR="00C870E7" w:rsidRDefault="00971D40">
      <w:pPr>
        <w:pStyle w:val="BodyText"/>
        <w:ind w:left="305"/>
      </w:pPr>
      <w:r>
        <w:rPr>
          <w:u w:val="single"/>
        </w:rPr>
        <w:t>General</w:t>
      </w:r>
    </w:p>
    <w:p w14:paraId="46E26A1A" w14:textId="77777777" w:rsidR="00C870E7" w:rsidRDefault="00C870E7">
      <w:pPr>
        <w:pStyle w:val="BodyText"/>
        <w:spacing w:before="2"/>
        <w:rPr>
          <w:sz w:val="22"/>
        </w:rPr>
      </w:pPr>
    </w:p>
    <w:p w14:paraId="770D44F4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ind w:left="732" w:hanging="427"/>
        <w:rPr>
          <w:sz w:val="24"/>
        </w:rPr>
      </w:pPr>
      <w:r>
        <w:rPr>
          <w:sz w:val="24"/>
        </w:rPr>
        <w:t>Liaise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4"/>
          <w:sz w:val="24"/>
        </w:rPr>
        <w:t xml:space="preserve"> </w:t>
      </w:r>
      <w:r>
        <w:rPr>
          <w:sz w:val="24"/>
        </w:rPr>
        <w:t>CEO</w:t>
      </w:r>
      <w:r>
        <w:rPr>
          <w:spacing w:val="-23"/>
          <w:sz w:val="24"/>
        </w:rPr>
        <w:t xml:space="preserve"> </w:t>
      </w:r>
      <w:r>
        <w:rPr>
          <w:sz w:val="24"/>
        </w:rPr>
        <w:t>to</w:t>
      </w:r>
      <w:r>
        <w:rPr>
          <w:spacing w:val="-25"/>
          <w:sz w:val="24"/>
        </w:rPr>
        <w:t xml:space="preserve"> </w:t>
      </w:r>
      <w:r>
        <w:rPr>
          <w:sz w:val="24"/>
        </w:rPr>
        <w:t>ensure</w:t>
      </w:r>
      <w:r>
        <w:rPr>
          <w:spacing w:val="-2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24"/>
          <w:sz w:val="24"/>
        </w:rPr>
        <w:t xml:space="preserve"> </w:t>
      </w:r>
      <w:r>
        <w:rPr>
          <w:sz w:val="24"/>
        </w:rPr>
        <w:t>at</w:t>
      </w:r>
      <w:r>
        <w:rPr>
          <w:spacing w:val="-24"/>
          <w:sz w:val="24"/>
        </w:rPr>
        <w:t xml:space="preserve"> </w:t>
      </w:r>
      <w:r>
        <w:rPr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key</w:t>
      </w:r>
      <w:r>
        <w:rPr>
          <w:spacing w:val="-24"/>
          <w:sz w:val="24"/>
        </w:rPr>
        <w:t xml:space="preserve"> </w:t>
      </w:r>
      <w:r>
        <w:rPr>
          <w:sz w:val="24"/>
        </w:rPr>
        <w:t>meetings’</w:t>
      </w:r>
    </w:p>
    <w:p w14:paraId="531B38DB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spacing w:before="249" w:line="254" w:lineRule="auto"/>
        <w:ind w:left="732" w:right="487" w:hanging="427"/>
        <w:rPr>
          <w:sz w:val="24"/>
        </w:rPr>
      </w:pPr>
      <w:r>
        <w:rPr>
          <w:w w:val="95"/>
          <w:sz w:val="24"/>
        </w:rPr>
        <w:t>Working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Chief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Executive</w:t>
      </w:r>
      <w:r w:rsidR="00425BDB"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Operations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Manager,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and </w:t>
      </w:r>
      <w:r>
        <w:rPr>
          <w:sz w:val="24"/>
        </w:rPr>
        <w:t>organise conference/events for the sector. Where necessary, make presentations</w:t>
      </w:r>
      <w:r>
        <w:rPr>
          <w:spacing w:val="-23"/>
          <w:sz w:val="24"/>
        </w:rPr>
        <w:t xml:space="preserve"> </w:t>
      </w:r>
      <w:r>
        <w:rPr>
          <w:sz w:val="24"/>
        </w:rPr>
        <w:t>to,</w:t>
      </w:r>
      <w:r>
        <w:rPr>
          <w:spacing w:val="-21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22"/>
          <w:sz w:val="24"/>
        </w:rPr>
        <w:t xml:space="preserve"> </w:t>
      </w:r>
      <w:r>
        <w:rPr>
          <w:sz w:val="24"/>
        </w:rPr>
        <w:t>behalf</w:t>
      </w:r>
      <w:r>
        <w:rPr>
          <w:spacing w:val="-18"/>
          <w:sz w:val="24"/>
        </w:rPr>
        <w:t xml:space="preserve"> </w:t>
      </w:r>
      <w:r>
        <w:rPr>
          <w:sz w:val="24"/>
        </w:rPr>
        <w:t>of,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voluntary</w:t>
      </w:r>
      <w:r>
        <w:rPr>
          <w:spacing w:val="-19"/>
          <w:sz w:val="24"/>
        </w:rPr>
        <w:t xml:space="preserve"> </w:t>
      </w:r>
      <w:r>
        <w:rPr>
          <w:sz w:val="24"/>
        </w:rPr>
        <w:t>sector.</w:t>
      </w:r>
    </w:p>
    <w:p w14:paraId="5660F8E8" w14:textId="77777777" w:rsidR="00C870E7" w:rsidRDefault="00C870E7">
      <w:pPr>
        <w:pStyle w:val="BodyText"/>
        <w:spacing w:before="6"/>
        <w:rPr>
          <w:sz w:val="20"/>
        </w:rPr>
      </w:pPr>
    </w:p>
    <w:p w14:paraId="6139C3D5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spacing w:line="252" w:lineRule="auto"/>
        <w:ind w:left="732" w:right="383" w:hanging="427"/>
        <w:rPr>
          <w:sz w:val="24"/>
        </w:rPr>
      </w:pP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prepare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reports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statistical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monitoring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evaluation </w:t>
      </w:r>
      <w:r>
        <w:rPr>
          <w:sz w:val="24"/>
        </w:rPr>
        <w:t>purposes.</w:t>
      </w:r>
    </w:p>
    <w:p w14:paraId="001A9D45" w14:textId="77777777" w:rsidR="00C870E7" w:rsidRDefault="00C870E7">
      <w:pPr>
        <w:pStyle w:val="BodyText"/>
        <w:spacing w:before="9"/>
        <w:rPr>
          <w:sz w:val="20"/>
        </w:rPr>
      </w:pPr>
    </w:p>
    <w:p w14:paraId="18102035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spacing w:line="254" w:lineRule="auto"/>
        <w:ind w:left="732" w:right="674" w:hanging="427"/>
        <w:rPr>
          <w:sz w:val="24"/>
        </w:rPr>
      </w:pPr>
      <w:r>
        <w:rPr>
          <w:w w:val="95"/>
          <w:sz w:val="24"/>
        </w:rPr>
        <w:t>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demonstrate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commitment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BVSC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Volunteer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Centre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Bexley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and </w:t>
      </w:r>
      <w:r>
        <w:rPr>
          <w:sz w:val="24"/>
        </w:rPr>
        <w:t>support</w:t>
      </w:r>
      <w:r>
        <w:rPr>
          <w:spacing w:val="-24"/>
          <w:sz w:val="24"/>
        </w:rPr>
        <w:t xml:space="preserve"> </w:t>
      </w:r>
      <w:r>
        <w:rPr>
          <w:sz w:val="24"/>
        </w:rPr>
        <w:t>at</w:t>
      </w:r>
      <w:r>
        <w:rPr>
          <w:spacing w:val="-25"/>
          <w:sz w:val="24"/>
        </w:rPr>
        <w:t xml:space="preserve"> </w:t>
      </w:r>
      <w:r>
        <w:rPr>
          <w:sz w:val="24"/>
        </w:rPr>
        <w:t>least</w:t>
      </w:r>
      <w:r>
        <w:rPr>
          <w:spacing w:val="-25"/>
          <w:sz w:val="24"/>
        </w:rPr>
        <w:t xml:space="preserve"> </w:t>
      </w:r>
      <w:r>
        <w:rPr>
          <w:sz w:val="24"/>
        </w:rPr>
        <w:t>two</w:t>
      </w:r>
      <w:r>
        <w:rPr>
          <w:spacing w:val="-23"/>
          <w:sz w:val="24"/>
        </w:rPr>
        <w:t xml:space="preserve"> </w:t>
      </w:r>
      <w:r>
        <w:rPr>
          <w:sz w:val="24"/>
        </w:rPr>
        <w:t>BVSC</w:t>
      </w:r>
      <w:r>
        <w:rPr>
          <w:spacing w:val="-23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24"/>
          <w:sz w:val="24"/>
        </w:rPr>
        <w:t xml:space="preserve"> </w:t>
      </w:r>
      <w:r>
        <w:rPr>
          <w:sz w:val="24"/>
        </w:rPr>
        <w:t>events</w:t>
      </w:r>
      <w:r>
        <w:rPr>
          <w:spacing w:val="-24"/>
          <w:sz w:val="24"/>
        </w:rPr>
        <w:t xml:space="preserve"> </w:t>
      </w:r>
      <w:r>
        <w:rPr>
          <w:sz w:val="24"/>
        </w:rPr>
        <w:t>each</w:t>
      </w:r>
      <w:r>
        <w:rPr>
          <w:spacing w:val="-23"/>
          <w:sz w:val="24"/>
        </w:rPr>
        <w:t xml:space="preserve"> </w:t>
      </w:r>
      <w:r>
        <w:rPr>
          <w:sz w:val="24"/>
        </w:rPr>
        <w:t>year</w:t>
      </w:r>
    </w:p>
    <w:p w14:paraId="3DB05750" w14:textId="77777777" w:rsidR="00C870E7" w:rsidRDefault="00C870E7">
      <w:pPr>
        <w:pStyle w:val="BodyText"/>
        <w:spacing w:before="6"/>
        <w:rPr>
          <w:sz w:val="20"/>
        </w:rPr>
      </w:pPr>
    </w:p>
    <w:p w14:paraId="311279E7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spacing w:line="252" w:lineRule="auto"/>
        <w:ind w:left="732" w:right="336" w:hanging="427"/>
        <w:rPr>
          <w:sz w:val="24"/>
        </w:rPr>
      </w:pPr>
      <w:r>
        <w:rPr>
          <w:w w:val="95"/>
          <w:sz w:val="24"/>
        </w:rPr>
        <w:t>To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comply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with,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share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responsibility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ensuring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implementation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of, </w:t>
      </w:r>
      <w:r>
        <w:rPr>
          <w:sz w:val="24"/>
        </w:rPr>
        <w:t>BVSC</w:t>
      </w:r>
      <w:r>
        <w:rPr>
          <w:spacing w:val="-36"/>
          <w:sz w:val="24"/>
        </w:rPr>
        <w:t xml:space="preserve"> </w:t>
      </w:r>
      <w:r>
        <w:rPr>
          <w:sz w:val="24"/>
        </w:rPr>
        <w:t>policies</w:t>
      </w:r>
      <w:r>
        <w:rPr>
          <w:spacing w:val="-35"/>
          <w:sz w:val="24"/>
        </w:rPr>
        <w:t xml:space="preserve"> </w:t>
      </w:r>
      <w:r>
        <w:rPr>
          <w:sz w:val="24"/>
        </w:rPr>
        <w:t>and</w:t>
      </w:r>
      <w:r>
        <w:rPr>
          <w:spacing w:val="-3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5"/>
          <w:sz w:val="24"/>
        </w:rPr>
        <w:t xml:space="preserve"> </w:t>
      </w:r>
      <w:r>
        <w:rPr>
          <w:sz w:val="24"/>
        </w:rPr>
        <w:t>and</w:t>
      </w:r>
      <w:r>
        <w:rPr>
          <w:spacing w:val="-36"/>
          <w:sz w:val="24"/>
        </w:rPr>
        <w:t xml:space="preserve"> </w:t>
      </w:r>
      <w:r>
        <w:rPr>
          <w:sz w:val="24"/>
        </w:rPr>
        <w:t>key</w:t>
      </w:r>
      <w:r>
        <w:rPr>
          <w:spacing w:val="-35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4"/>
          <w:sz w:val="24"/>
        </w:rPr>
        <w:t xml:space="preserve"> </w:t>
      </w:r>
      <w:r>
        <w:rPr>
          <w:sz w:val="24"/>
        </w:rPr>
        <w:t>such</w:t>
      </w:r>
      <w:r>
        <w:rPr>
          <w:spacing w:val="-34"/>
          <w:sz w:val="24"/>
        </w:rPr>
        <w:t xml:space="preserve"> </w:t>
      </w:r>
      <w:r>
        <w:rPr>
          <w:sz w:val="24"/>
        </w:rPr>
        <w:t>as</w:t>
      </w:r>
      <w:r>
        <w:rPr>
          <w:spacing w:val="-35"/>
          <w:sz w:val="24"/>
        </w:rPr>
        <w:t xml:space="preserve"> </w:t>
      </w:r>
      <w:r>
        <w:rPr>
          <w:sz w:val="24"/>
        </w:rPr>
        <w:t>GDPR.</w:t>
      </w:r>
    </w:p>
    <w:p w14:paraId="2CDB56CE" w14:textId="77777777" w:rsidR="00C870E7" w:rsidRDefault="00C870E7">
      <w:pPr>
        <w:pStyle w:val="BodyText"/>
        <w:spacing w:before="9"/>
        <w:rPr>
          <w:sz w:val="20"/>
        </w:rPr>
      </w:pPr>
    </w:p>
    <w:p w14:paraId="759DE60A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spacing w:line="252" w:lineRule="auto"/>
        <w:ind w:left="732" w:right="191" w:hanging="427"/>
        <w:rPr>
          <w:sz w:val="24"/>
        </w:rPr>
      </w:pPr>
      <w:r>
        <w:rPr>
          <w:w w:val="95"/>
          <w:sz w:val="24"/>
        </w:rPr>
        <w:t>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assist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duties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such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answering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phone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welcoming </w:t>
      </w:r>
      <w:r>
        <w:rPr>
          <w:sz w:val="24"/>
        </w:rPr>
        <w:t>visitors</w:t>
      </w:r>
    </w:p>
    <w:p w14:paraId="458EF93B" w14:textId="77777777" w:rsidR="00C870E7" w:rsidRDefault="00C870E7">
      <w:pPr>
        <w:pStyle w:val="BodyText"/>
        <w:spacing w:before="3"/>
        <w:rPr>
          <w:sz w:val="21"/>
        </w:rPr>
      </w:pPr>
    </w:p>
    <w:p w14:paraId="18FC1FFB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ind w:left="732" w:hanging="427"/>
        <w:rPr>
          <w:sz w:val="24"/>
        </w:rPr>
      </w:pPr>
      <w:r>
        <w:rPr>
          <w:sz w:val="24"/>
        </w:rPr>
        <w:t>Attending</w:t>
      </w:r>
      <w:r>
        <w:rPr>
          <w:spacing w:val="-23"/>
          <w:sz w:val="24"/>
        </w:rPr>
        <w:t xml:space="preserve"> </w:t>
      </w:r>
      <w:r>
        <w:rPr>
          <w:sz w:val="24"/>
        </w:rPr>
        <w:t>staff</w:t>
      </w:r>
      <w:r>
        <w:rPr>
          <w:spacing w:val="-23"/>
          <w:sz w:val="24"/>
        </w:rPr>
        <w:t xml:space="preserve"> </w:t>
      </w:r>
      <w:r>
        <w:rPr>
          <w:sz w:val="24"/>
        </w:rPr>
        <w:t>meetings,</w:t>
      </w:r>
      <w:r>
        <w:rPr>
          <w:spacing w:val="-2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4"/>
          <w:sz w:val="24"/>
        </w:rPr>
        <w:t xml:space="preserve"> </w:t>
      </w:r>
      <w:r>
        <w:rPr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z w:val="24"/>
        </w:rPr>
        <w:t>training</w:t>
      </w:r>
      <w:r>
        <w:rPr>
          <w:spacing w:val="-23"/>
          <w:sz w:val="24"/>
        </w:rPr>
        <w:t xml:space="preserve"> </w:t>
      </w:r>
      <w:r>
        <w:rPr>
          <w:sz w:val="24"/>
        </w:rPr>
        <w:t>as</w:t>
      </w:r>
      <w:r>
        <w:rPr>
          <w:spacing w:val="-23"/>
          <w:sz w:val="24"/>
        </w:rPr>
        <w:t xml:space="preserve"> </w:t>
      </w:r>
      <w:r>
        <w:rPr>
          <w:sz w:val="24"/>
        </w:rPr>
        <w:t>required.</w:t>
      </w:r>
    </w:p>
    <w:p w14:paraId="1B63A7F8" w14:textId="77777777" w:rsidR="00C870E7" w:rsidRDefault="00971D40">
      <w:pPr>
        <w:pStyle w:val="ListParagraph"/>
        <w:numPr>
          <w:ilvl w:val="0"/>
          <w:numId w:val="2"/>
        </w:numPr>
        <w:tabs>
          <w:tab w:val="left" w:pos="732"/>
          <w:tab w:val="left" w:pos="733"/>
        </w:tabs>
        <w:spacing w:before="248" w:line="254" w:lineRule="auto"/>
        <w:ind w:left="732" w:right="245" w:hanging="427"/>
        <w:rPr>
          <w:sz w:val="24"/>
        </w:rPr>
      </w:pPr>
      <w:r>
        <w:rPr>
          <w:sz w:val="24"/>
        </w:rPr>
        <w:t>Undertake</w:t>
      </w:r>
      <w:r>
        <w:rPr>
          <w:spacing w:val="-39"/>
          <w:sz w:val="24"/>
        </w:rPr>
        <w:t xml:space="preserve"> </w:t>
      </w:r>
      <w:r>
        <w:rPr>
          <w:sz w:val="24"/>
        </w:rPr>
        <w:t>any</w:t>
      </w:r>
      <w:r>
        <w:rPr>
          <w:spacing w:val="-40"/>
          <w:sz w:val="24"/>
        </w:rPr>
        <w:t xml:space="preserve"> </w:t>
      </w:r>
      <w:r>
        <w:rPr>
          <w:sz w:val="24"/>
        </w:rPr>
        <w:t>other</w:t>
      </w:r>
      <w:r>
        <w:rPr>
          <w:spacing w:val="-39"/>
          <w:sz w:val="24"/>
        </w:rPr>
        <w:t xml:space="preserve"> </w:t>
      </w:r>
      <w:r>
        <w:rPr>
          <w:sz w:val="24"/>
        </w:rPr>
        <w:t>duties</w:t>
      </w:r>
      <w:r>
        <w:rPr>
          <w:spacing w:val="-38"/>
          <w:sz w:val="24"/>
        </w:rPr>
        <w:t xml:space="preserve"> </w:t>
      </w:r>
      <w:r>
        <w:rPr>
          <w:sz w:val="24"/>
        </w:rPr>
        <w:t>that</w:t>
      </w:r>
      <w:r>
        <w:rPr>
          <w:spacing w:val="-39"/>
          <w:sz w:val="24"/>
        </w:rPr>
        <w:t xml:space="preserve"> </w:t>
      </w:r>
      <w:r>
        <w:rPr>
          <w:sz w:val="24"/>
        </w:rPr>
        <w:t>may</w:t>
      </w:r>
      <w:r>
        <w:rPr>
          <w:spacing w:val="-38"/>
          <w:sz w:val="24"/>
        </w:rPr>
        <w:t xml:space="preserve"> </w:t>
      </w:r>
      <w:r>
        <w:rPr>
          <w:sz w:val="24"/>
        </w:rPr>
        <w:t>reasonably</w:t>
      </w:r>
      <w:r>
        <w:rPr>
          <w:spacing w:val="-40"/>
          <w:sz w:val="24"/>
        </w:rPr>
        <w:t xml:space="preserve"> </w:t>
      </w:r>
      <w:r>
        <w:rPr>
          <w:sz w:val="24"/>
        </w:rPr>
        <w:t>be</w:t>
      </w:r>
      <w:r>
        <w:rPr>
          <w:spacing w:val="-39"/>
          <w:sz w:val="24"/>
        </w:rPr>
        <w:t xml:space="preserve"> </w:t>
      </w:r>
      <w:r>
        <w:rPr>
          <w:sz w:val="24"/>
        </w:rPr>
        <w:t>assigned</w:t>
      </w:r>
      <w:r>
        <w:rPr>
          <w:spacing w:val="-38"/>
          <w:sz w:val="24"/>
        </w:rPr>
        <w:t xml:space="preserve"> </w:t>
      </w:r>
      <w:r>
        <w:rPr>
          <w:sz w:val="24"/>
        </w:rPr>
        <w:t>from</w:t>
      </w:r>
      <w:r>
        <w:rPr>
          <w:spacing w:val="-40"/>
          <w:sz w:val="24"/>
        </w:rPr>
        <w:t xml:space="preserve"> </w:t>
      </w:r>
      <w:r>
        <w:rPr>
          <w:sz w:val="24"/>
        </w:rPr>
        <w:t>time</w:t>
      </w:r>
      <w:r>
        <w:rPr>
          <w:spacing w:val="-39"/>
          <w:sz w:val="24"/>
        </w:rPr>
        <w:t xml:space="preserve"> </w:t>
      </w:r>
      <w:r>
        <w:rPr>
          <w:sz w:val="24"/>
        </w:rPr>
        <w:t>to time</w:t>
      </w:r>
      <w:r>
        <w:rPr>
          <w:spacing w:val="-4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3"/>
          <w:sz w:val="24"/>
        </w:rPr>
        <w:t xml:space="preserve"> </w:t>
      </w:r>
      <w:r>
        <w:rPr>
          <w:sz w:val="24"/>
        </w:rPr>
        <w:t>travel</w:t>
      </w:r>
      <w:r>
        <w:rPr>
          <w:spacing w:val="-4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2"/>
          <w:sz w:val="24"/>
        </w:rPr>
        <w:t xml:space="preserve"> </w:t>
      </w:r>
      <w:r>
        <w:rPr>
          <w:sz w:val="24"/>
        </w:rPr>
        <w:t>borough</w:t>
      </w:r>
      <w:r>
        <w:rPr>
          <w:spacing w:val="-42"/>
          <w:sz w:val="24"/>
        </w:rPr>
        <w:t xml:space="preserve"> </w:t>
      </w:r>
      <w:r>
        <w:rPr>
          <w:sz w:val="24"/>
        </w:rPr>
        <w:t>to</w:t>
      </w:r>
      <w:r>
        <w:rPr>
          <w:spacing w:val="-43"/>
          <w:sz w:val="24"/>
        </w:rPr>
        <w:t xml:space="preserve"> </w:t>
      </w:r>
      <w:r>
        <w:rPr>
          <w:sz w:val="24"/>
        </w:rPr>
        <w:t>attend</w:t>
      </w:r>
      <w:r>
        <w:rPr>
          <w:spacing w:val="-43"/>
          <w:sz w:val="24"/>
        </w:rPr>
        <w:t xml:space="preserve"> </w:t>
      </w:r>
      <w:r>
        <w:rPr>
          <w:sz w:val="24"/>
        </w:rPr>
        <w:t>events</w:t>
      </w:r>
      <w:r>
        <w:rPr>
          <w:spacing w:val="-41"/>
          <w:sz w:val="24"/>
        </w:rPr>
        <w:t xml:space="preserve"> </w:t>
      </w:r>
      <w:r>
        <w:rPr>
          <w:sz w:val="24"/>
        </w:rPr>
        <w:t>and</w:t>
      </w:r>
      <w:r>
        <w:rPr>
          <w:spacing w:val="-42"/>
          <w:sz w:val="24"/>
        </w:rPr>
        <w:t xml:space="preserve"> </w:t>
      </w:r>
      <w:r>
        <w:rPr>
          <w:sz w:val="24"/>
        </w:rPr>
        <w:t>meet</w:t>
      </w:r>
      <w:r>
        <w:rPr>
          <w:spacing w:val="-42"/>
          <w:sz w:val="24"/>
        </w:rPr>
        <w:t xml:space="preserve"> </w:t>
      </w:r>
      <w:r>
        <w:rPr>
          <w:sz w:val="24"/>
        </w:rPr>
        <w:t>with volunteers and</w:t>
      </w:r>
      <w:r>
        <w:rPr>
          <w:spacing w:val="-34"/>
          <w:sz w:val="24"/>
        </w:rPr>
        <w:t xml:space="preserve"> </w:t>
      </w:r>
      <w:r>
        <w:rPr>
          <w:sz w:val="24"/>
        </w:rPr>
        <w:t>organisations.</w:t>
      </w:r>
    </w:p>
    <w:p w14:paraId="592F8905" w14:textId="77777777" w:rsidR="00C870E7" w:rsidRDefault="00C870E7">
      <w:pPr>
        <w:pStyle w:val="BodyText"/>
      </w:pPr>
    </w:p>
    <w:p w14:paraId="0FA859F0" w14:textId="77777777" w:rsidR="00C870E7" w:rsidRDefault="00C870E7">
      <w:pPr>
        <w:pStyle w:val="BodyText"/>
        <w:spacing w:before="4"/>
        <w:rPr>
          <w:sz w:val="22"/>
        </w:rPr>
      </w:pPr>
    </w:p>
    <w:p w14:paraId="488F0CDA" w14:textId="77777777" w:rsidR="00C870E7" w:rsidRDefault="00971D40">
      <w:pPr>
        <w:pStyle w:val="BodyText"/>
        <w:spacing w:line="254" w:lineRule="auto"/>
        <w:ind w:left="305" w:right="505"/>
        <w:jc w:val="both"/>
      </w:pPr>
      <w:r>
        <w:t>These</w:t>
      </w:r>
      <w:r>
        <w:rPr>
          <w:spacing w:val="-48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normal</w:t>
      </w:r>
      <w:r>
        <w:rPr>
          <w:spacing w:val="-48"/>
        </w:rPr>
        <w:t xml:space="preserve"> </w:t>
      </w:r>
      <w:r>
        <w:t>duties</w:t>
      </w:r>
      <w:r>
        <w:rPr>
          <w:spacing w:val="-47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required</w:t>
      </w:r>
      <w:r>
        <w:rPr>
          <w:spacing w:val="-4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position,</w:t>
      </w:r>
      <w:r>
        <w:rPr>
          <w:spacing w:val="-47"/>
        </w:rPr>
        <w:t xml:space="preserve"> </w:t>
      </w:r>
      <w:r>
        <w:t>however</w:t>
      </w:r>
      <w:r>
        <w:rPr>
          <w:spacing w:val="-48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do require</w:t>
      </w:r>
      <w:r>
        <w:rPr>
          <w:spacing w:val="-37"/>
        </w:rPr>
        <w:t xml:space="preserve"> </w:t>
      </w:r>
      <w:r>
        <w:t>that</w:t>
      </w:r>
      <w:r>
        <w:rPr>
          <w:spacing w:val="-35"/>
        </w:rPr>
        <w:t xml:space="preserve"> </w:t>
      </w:r>
      <w:r>
        <w:t>all</w:t>
      </w:r>
      <w:r>
        <w:rPr>
          <w:spacing w:val="-37"/>
        </w:rPr>
        <w:t xml:space="preserve"> </w:t>
      </w:r>
      <w:r>
        <w:t>staff</w:t>
      </w:r>
      <w:r>
        <w:rPr>
          <w:spacing w:val="-36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flexible</w:t>
      </w:r>
      <w:r>
        <w:rPr>
          <w:spacing w:val="-35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may</w:t>
      </w:r>
      <w:r>
        <w:rPr>
          <w:spacing w:val="-35"/>
        </w:rPr>
        <w:t xml:space="preserve"> </w:t>
      </w:r>
      <w:r>
        <w:t>be</w:t>
      </w:r>
      <w:r>
        <w:rPr>
          <w:spacing w:val="-36"/>
        </w:rPr>
        <w:t xml:space="preserve"> </w:t>
      </w:r>
      <w:r>
        <w:t>required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perform</w:t>
      </w:r>
      <w:r>
        <w:rPr>
          <w:spacing w:val="-37"/>
        </w:rPr>
        <w:t xml:space="preserve"> </w:t>
      </w:r>
      <w:r>
        <w:t>other</w:t>
      </w:r>
      <w:r>
        <w:rPr>
          <w:spacing w:val="-36"/>
        </w:rPr>
        <w:t xml:space="preserve"> </w:t>
      </w:r>
      <w:r>
        <w:t>duties</w:t>
      </w:r>
      <w:r>
        <w:rPr>
          <w:spacing w:val="-36"/>
        </w:rPr>
        <w:t xml:space="preserve"> </w:t>
      </w:r>
      <w:r>
        <w:t>to ensure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efficient</w:t>
      </w:r>
      <w:r>
        <w:rPr>
          <w:spacing w:val="-15"/>
        </w:rPr>
        <w:t xml:space="preserve"> </w:t>
      </w:r>
      <w:r>
        <w:t>running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services.</w:t>
      </w:r>
    </w:p>
    <w:p w14:paraId="32ECD7AB" w14:textId="77777777" w:rsidR="00C870E7" w:rsidRDefault="00C870E7">
      <w:pPr>
        <w:pStyle w:val="BodyText"/>
      </w:pPr>
    </w:p>
    <w:p w14:paraId="431A981B" w14:textId="77777777" w:rsidR="00C870E7" w:rsidRDefault="00C870E7">
      <w:pPr>
        <w:pStyle w:val="BodyText"/>
      </w:pPr>
    </w:p>
    <w:p w14:paraId="6E4A2D9B" w14:textId="77777777" w:rsidR="00C870E7" w:rsidRDefault="00C870E7">
      <w:pPr>
        <w:pStyle w:val="BodyText"/>
      </w:pPr>
    </w:p>
    <w:p w14:paraId="2EC47F6E" w14:textId="77777777" w:rsidR="00C870E7" w:rsidRDefault="00C870E7">
      <w:pPr>
        <w:pStyle w:val="BodyText"/>
      </w:pPr>
    </w:p>
    <w:p w14:paraId="43597CFF" w14:textId="77777777" w:rsidR="00C870E7" w:rsidRDefault="00C870E7">
      <w:pPr>
        <w:pStyle w:val="BodyText"/>
      </w:pPr>
    </w:p>
    <w:p w14:paraId="5B1D1AE7" w14:textId="77777777" w:rsidR="00B35473" w:rsidRDefault="00B35473">
      <w:pPr>
        <w:pStyle w:val="BodyText"/>
      </w:pPr>
    </w:p>
    <w:p w14:paraId="069DE8B6" w14:textId="77777777" w:rsidR="00B35473" w:rsidRDefault="00B35473">
      <w:pPr>
        <w:pStyle w:val="BodyText"/>
      </w:pPr>
    </w:p>
    <w:p w14:paraId="72F54AF5" w14:textId="77777777" w:rsidR="00B35473" w:rsidRDefault="00B35473">
      <w:pPr>
        <w:pStyle w:val="BodyText"/>
      </w:pPr>
    </w:p>
    <w:p w14:paraId="474985BA" w14:textId="77777777" w:rsidR="00C870E7" w:rsidRDefault="00C870E7">
      <w:pPr>
        <w:pStyle w:val="BodyText"/>
      </w:pPr>
    </w:p>
    <w:p w14:paraId="6A9BF9A0" w14:textId="77777777" w:rsidR="00C870E7" w:rsidRDefault="00971D40">
      <w:pPr>
        <w:pStyle w:val="Heading1"/>
        <w:spacing w:before="184"/>
        <w:ind w:left="3218" w:right="3035"/>
        <w:jc w:val="center"/>
      </w:pPr>
      <w:r>
        <w:rPr>
          <w:w w:val="95"/>
          <w:u w:val="single"/>
        </w:rPr>
        <w:lastRenderedPageBreak/>
        <w:t>Person Specification</w:t>
      </w:r>
    </w:p>
    <w:p w14:paraId="7CC44CC8" w14:textId="77777777" w:rsidR="00C870E7" w:rsidRDefault="00C870E7">
      <w:pPr>
        <w:jc w:val="center"/>
      </w:pPr>
    </w:p>
    <w:p w14:paraId="11C296CF" w14:textId="77777777" w:rsidR="00C870E7" w:rsidRDefault="00C870E7">
      <w:pPr>
        <w:pStyle w:val="BodyText"/>
        <w:rPr>
          <w:b/>
          <w:sz w:val="18"/>
        </w:rPr>
      </w:pPr>
    </w:p>
    <w:p w14:paraId="71204A4E" w14:textId="77777777" w:rsidR="00C870E7" w:rsidRDefault="00971D40">
      <w:pPr>
        <w:pStyle w:val="BodyText"/>
        <w:spacing w:before="55" w:line="254" w:lineRule="auto"/>
        <w:ind w:left="305"/>
      </w:pPr>
      <w:r>
        <w:rPr>
          <w:w w:val="95"/>
        </w:rPr>
        <w:t>We</w:t>
      </w:r>
      <w:r>
        <w:rPr>
          <w:spacing w:val="-18"/>
          <w:w w:val="95"/>
        </w:rPr>
        <w:t xml:space="preserve"> </w:t>
      </w:r>
      <w:r>
        <w:rPr>
          <w:w w:val="95"/>
        </w:rPr>
        <w:t>are</w:t>
      </w:r>
      <w:r>
        <w:rPr>
          <w:spacing w:val="-20"/>
          <w:w w:val="95"/>
        </w:rPr>
        <w:t xml:space="preserve"> </w:t>
      </w:r>
      <w:r>
        <w:rPr>
          <w:w w:val="95"/>
        </w:rPr>
        <w:t>looking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people</w:t>
      </w:r>
      <w:r>
        <w:rPr>
          <w:spacing w:val="-18"/>
          <w:w w:val="95"/>
        </w:rPr>
        <w:t xml:space="preserve"> </w:t>
      </w:r>
      <w:r>
        <w:rPr>
          <w:w w:val="95"/>
        </w:rPr>
        <w:t>who</w:t>
      </w:r>
      <w:r>
        <w:rPr>
          <w:spacing w:val="-20"/>
          <w:w w:val="95"/>
        </w:rPr>
        <w:t xml:space="preserve"> </w:t>
      </w:r>
      <w:r>
        <w:rPr>
          <w:w w:val="95"/>
        </w:rPr>
        <w:t>demonstrate</w:t>
      </w:r>
      <w:r>
        <w:rPr>
          <w:spacing w:val="-19"/>
          <w:w w:val="95"/>
        </w:rPr>
        <w:t xml:space="preserve"> </w:t>
      </w:r>
      <w:r>
        <w:rPr>
          <w:w w:val="95"/>
        </w:rPr>
        <w:t>personal</w:t>
      </w:r>
      <w:r>
        <w:rPr>
          <w:spacing w:val="-19"/>
          <w:w w:val="95"/>
        </w:rPr>
        <w:t xml:space="preserve"> </w:t>
      </w:r>
      <w:r>
        <w:rPr>
          <w:w w:val="95"/>
        </w:rPr>
        <w:t>qualities</w:t>
      </w:r>
      <w:r>
        <w:rPr>
          <w:spacing w:val="-20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are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consistent </w:t>
      </w:r>
      <w:r>
        <w:t>with</w:t>
      </w:r>
      <w:r>
        <w:rPr>
          <w:spacing w:val="-39"/>
        </w:rPr>
        <w:t xml:space="preserve"> </w:t>
      </w:r>
      <w:r>
        <w:t>our</w:t>
      </w:r>
      <w:r>
        <w:rPr>
          <w:spacing w:val="-39"/>
        </w:rPr>
        <w:t xml:space="preserve"> </w:t>
      </w:r>
      <w:r>
        <w:t>organisational</w:t>
      </w:r>
      <w:r>
        <w:rPr>
          <w:spacing w:val="-41"/>
        </w:rPr>
        <w:t xml:space="preserve"> </w:t>
      </w:r>
      <w:r>
        <w:t>values,</w:t>
      </w:r>
      <w:r>
        <w:rPr>
          <w:spacing w:val="-39"/>
        </w:rPr>
        <w:t xml:space="preserve"> </w:t>
      </w:r>
      <w:r>
        <w:t>who</w:t>
      </w:r>
      <w:r>
        <w:rPr>
          <w:spacing w:val="-40"/>
        </w:rPr>
        <w:t xml:space="preserve"> </w:t>
      </w:r>
      <w:r>
        <w:t>have</w:t>
      </w:r>
      <w:r>
        <w:rPr>
          <w:spacing w:val="-40"/>
        </w:rPr>
        <w:t xml:space="preserve"> </w:t>
      </w:r>
      <w:r>
        <w:t>the</w:t>
      </w:r>
      <w:r>
        <w:rPr>
          <w:spacing w:val="-40"/>
        </w:rPr>
        <w:t xml:space="preserve"> </w:t>
      </w:r>
      <w:r>
        <w:t>right</w:t>
      </w:r>
      <w:r>
        <w:rPr>
          <w:spacing w:val="-39"/>
        </w:rPr>
        <w:t xml:space="preserve"> </w:t>
      </w:r>
      <w:r>
        <w:t>experience</w:t>
      </w:r>
      <w:r>
        <w:rPr>
          <w:spacing w:val="-40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skills</w:t>
      </w:r>
      <w:r>
        <w:rPr>
          <w:spacing w:val="-39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the role.</w:t>
      </w:r>
    </w:p>
    <w:p w14:paraId="7ECF7AA2" w14:textId="77777777" w:rsidR="00C870E7" w:rsidRDefault="00C870E7">
      <w:pPr>
        <w:pStyle w:val="BodyText"/>
        <w:spacing w:before="11"/>
        <w:rPr>
          <w:sz w:val="20"/>
        </w:rPr>
      </w:pPr>
    </w:p>
    <w:p w14:paraId="78A0930E" w14:textId="77777777" w:rsidR="00C870E7" w:rsidRDefault="00971D40">
      <w:pPr>
        <w:pStyle w:val="Heading1"/>
        <w:spacing w:before="0"/>
      </w:pPr>
      <w:r>
        <w:rPr>
          <w:w w:val="95"/>
        </w:rPr>
        <w:t>Key</w:t>
      </w:r>
    </w:p>
    <w:p w14:paraId="43368A2E" w14:textId="77777777" w:rsidR="00C870E7" w:rsidRDefault="00971D40">
      <w:pPr>
        <w:pStyle w:val="BodyText"/>
        <w:spacing w:before="17"/>
        <w:ind w:left="305"/>
      </w:pPr>
      <w:r>
        <w:t>Demonstrate suitability via: A-Application, I-Interview, P-Presentation</w:t>
      </w:r>
    </w:p>
    <w:p w14:paraId="1E5FD790" w14:textId="77777777" w:rsidR="00C870E7" w:rsidRDefault="00C870E7">
      <w:pPr>
        <w:pStyle w:val="BodyText"/>
        <w:spacing w:before="7" w:after="1"/>
        <w:rPr>
          <w:sz w:val="2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4020"/>
        <w:gridCol w:w="799"/>
      </w:tblGrid>
      <w:tr w:rsidR="00C870E7" w14:paraId="74AE6887" w14:textId="77777777">
        <w:trPr>
          <w:trHeight w:val="587"/>
        </w:trPr>
        <w:tc>
          <w:tcPr>
            <w:tcW w:w="3293" w:type="dxa"/>
          </w:tcPr>
          <w:p w14:paraId="5DDD6269" w14:textId="77777777" w:rsidR="00C870E7" w:rsidRDefault="00971D40">
            <w:pPr>
              <w:pStyle w:val="TableParagraph"/>
              <w:spacing w:before="5"/>
              <w:ind w:left="1256" w:right="125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Values</w:t>
            </w:r>
          </w:p>
        </w:tc>
        <w:tc>
          <w:tcPr>
            <w:tcW w:w="4819" w:type="dxa"/>
            <w:gridSpan w:val="2"/>
          </w:tcPr>
          <w:p w14:paraId="111551B4" w14:textId="77777777" w:rsidR="00C870E7" w:rsidRDefault="00971D40">
            <w:pPr>
              <w:pStyle w:val="TableParagraph"/>
              <w:spacing w:before="5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we expect of the Partnership and</w:t>
            </w:r>
          </w:p>
          <w:p w14:paraId="79EC2E05" w14:textId="77777777" w:rsidR="00C870E7" w:rsidRDefault="00971D40">
            <w:pPr>
              <w:pStyle w:val="TableParagraph"/>
              <w:spacing w:before="17" w:line="270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Influence Lead</w:t>
            </w:r>
          </w:p>
        </w:tc>
      </w:tr>
      <w:tr w:rsidR="00C870E7" w14:paraId="1FF7000C" w14:textId="77777777">
        <w:trPr>
          <w:trHeight w:val="1464"/>
        </w:trPr>
        <w:tc>
          <w:tcPr>
            <w:tcW w:w="3293" w:type="dxa"/>
          </w:tcPr>
          <w:p w14:paraId="61ED06D7" w14:textId="77777777" w:rsidR="00C870E7" w:rsidRDefault="00971D4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 xml:space="preserve">Integrity, honesty and </w:t>
            </w:r>
            <w:r>
              <w:rPr>
                <w:sz w:val="24"/>
              </w:rPr>
              <w:t>transparency</w:t>
            </w:r>
          </w:p>
        </w:tc>
        <w:tc>
          <w:tcPr>
            <w:tcW w:w="4020" w:type="dxa"/>
          </w:tcPr>
          <w:p w14:paraId="5D2C536D" w14:textId="77777777" w:rsidR="00C870E7" w:rsidRDefault="00971D40">
            <w:pPr>
              <w:pStyle w:val="TableParagraph"/>
              <w:spacing w:line="254" w:lineRule="auto"/>
              <w:ind w:left="108" w:right="31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thing,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not the easy thing. Is recognised by everyone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 xml:space="preserve">trust. </w:t>
            </w:r>
            <w:r>
              <w:rPr>
                <w:w w:val="95"/>
                <w:sz w:val="24"/>
              </w:rPr>
              <w:t>Acts</w:t>
            </w:r>
            <w:r>
              <w:rPr>
                <w:spacing w:val="-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honestly,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ethically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legally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</w:p>
          <w:p w14:paraId="088956F7" w14:textId="77777777" w:rsidR="00C870E7" w:rsidRDefault="00971D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 that you do</w:t>
            </w:r>
          </w:p>
        </w:tc>
        <w:tc>
          <w:tcPr>
            <w:tcW w:w="799" w:type="dxa"/>
          </w:tcPr>
          <w:p w14:paraId="17D9F775" w14:textId="77777777" w:rsidR="00C870E7" w:rsidRDefault="00971D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74D2E972" w14:textId="77777777">
        <w:trPr>
          <w:trHeight w:val="2051"/>
        </w:trPr>
        <w:tc>
          <w:tcPr>
            <w:tcW w:w="3293" w:type="dxa"/>
            <w:shd w:val="clear" w:color="auto" w:fill="F1F1F1"/>
          </w:tcPr>
          <w:p w14:paraId="61C99D35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Showing respect</w:t>
            </w:r>
          </w:p>
        </w:tc>
        <w:tc>
          <w:tcPr>
            <w:tcW w:w="4020" w:type="dxa"/>
            <w:shd w:val="clear" w:color="auto" w:fill="F1F1F1"/>
          </w:tcPr>
          <w:p w14:paraId="0EA0D3B9" w14:textId="77777777" w:rsidR="00C870E7" w:rsidRDefault="00971D40">
            <w:pPr>
              <w:pStyle w:val="TableParagraph"/>
              <w:spacing w:line="254" w:lineRule="auto"/>
              <w:ind w:left="108" w:right="292"/>
              <w:rPr>
                <w:sz w:val="24"/>
              </w:rPr>
            </w:pPr>
            <w:r>
              <w:rPr>
                <w:w w:val="95"/>
                <w:sz w:val="24"/>
              </w:rPr>
              <w:t>Treats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clients,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team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members</w:t>
            </w:r>
            <w:r>
              <w:rPr>
                <w:spacing w:val="-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and </w:t>
            </w:r>
            <w:r>
              <w:rPr>
                <w:sz w:val="24"/>
              </w:rPr>
              <w:t>partners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dignity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respect.</w:t>
            </w:r>
          </w:p>
          <w:p w14:paraId="4AE70F09" w14:textId="77777777" w:rsidR="00C870E7" w:rsidRDefault="00971D40">
            <w:pPr>
              <w:pStyle w:val="TableParagraph"/>
              <w:spacing w:before="1" w:line="254" w:lineRule="auto"/>
              <w:ind w:left="108" w:right="444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dignity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of everyone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with.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w w:val="95"/>
                <w:sz w:val="24"/>
              </w:rPr>
              <w:t>role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model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inclusive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leadership, </w:t>
            </w:r>
            <w:r>
              <w:rPr>
                <w:sz w:val="24"/>
              </w:rPr>
              <w:t>treating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their</w:t>
            </w:r>
            <w:proofErr w:type="gramEnd"/>
          </w:p>
          <w:p w14:paraId="1D38BA44" w14:textId="77777777" w:rsidR="00C870E7" w:rsidRDefault="00971D40">
            <w:pPr>
              <w:pStyle w:val="TableParagraph"/>
              <w:spacing w:before="3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needs.</w:t>
            </w:r>
          </w:p>
        </w:tc>
        <w:tc>
          <w:tcPr>
            <w:tcW w:w="799" w:type="dxa"/>
            <w:shd w:val="clear" w:color="auto" w:fill="F1F1F1"/>
          </w:tcPr>
          <w:p w14:paraId="244E8F0F" w14:textId="77777777" w:rsidR="00C870E7" w:rsidRDefault="00971D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5ECD2B2B" w14:textId="77777777">
        <w:trPr>
          <w:trHeight w:val="1463"/>
        </w:trPr>
        <w:tc>
          <w:tcPr>
            <w:tcW w:w="3293" w:type="dxa"/>
          </w:tcPr>
          <w:p w14:paraId="5A52A0B1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Being responsive</w:t>
            </w:r>
          </w:p>
        </w:tc>
        <w:tc>
          <w:tcPr>
            <w:tcW w:w="4020" w:type="dxa"/>
          </w:tcPr>
          <w:p w14:paraId="2EEB7DE5" w14:textId="77777777" w:rsidR="00C870E7" w:rsidRDefault="00971D40">
            <w:pPr>
              <w:pStyle w:val="TableParagraph"/>
              <w:spacing w:line="254" w:lineRule="auto"/>
              <w:ind w:left="108" w:right="209"/>
              <w:rPr>
                <w:sz w:val="24"/>
              </w:rPr>
            </w:pPr>
            <w:r>
              <w:rPr>
                <w:w w:val="95"/>
                <w:sz w:val="24"/>
              </w:rPr>
              <w:t>Is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innovative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response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change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to </w:t>
            </w:r>
            <w:r>
              <w:rPr>
                <w:sz w:val="24"/>
              </w:rPr>
              <w:t>achieve better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outcomes.</w:t>
            </w:r>
          </w:p>
          <w:p w14:paraId="1B497AA2" w14:textId="77777777" w:rsidR="00C870E7" w:rsidRDefault="00971D4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Commitment to continuously</w:t>
            </w:r>
          </w:p>
          <w:p w14:paraId="6CF2546B" w14:textId="77777777" w:rsidR="00C870E7" w:rsidRDefault="00971D40">
            <w:pPr>
              <w:pStyle w:val="TableParagraph"/>
              <w:spacing w:before="3" w:line="290" w:lineRule="atLeast"/>
              <w:ind w:left="108" w:right="268"/>
              <w:rPr>
                <w:sz w:val="24"/>
              </w:rPr>
            </w:pPr>
            <w:r>
              <w:rPr>
                <w:sz w:val="24"/>
              </w:rPr>
              <w:t>improving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the best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</w:p>
        </w:tc>
        <w:tc>
          <w:tcPr>
            <w:tcW w:w="799" w:type="dxa"/>
          </w:tcPr>
          <w:p w14:paraId="279D7639" w14:textId="77777777" w:rsidR="00C870E7" w:rsidRDefault="00971D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570E3FB2" w14:textId="77777777">
        <w:trPr>
          <w:trHeight w:val="1758"/>
        </w:trPr>
        <w:tc>
          <w:tcPr>
            <w:tcW w:w="3293" w:type="dxa"/>
            <w:shd w:val="clear" w:color="auto" w:fill="F1F1F1"/>
          </w:tcPr>
          <w:p w14:paraId="7FFDEEE1" w14:textId="77777777" w:rsidR="00C870E7" w:rsidRDefault="00971D4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Staying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proactive</w:t>
            </w:r>
          </w:p>
        </w:tc>
        <w:tc>
          <w:tcPr>
            <w:tcW w:w="4020" w:type="dxa"/>
            <w:shd w:val="clear" w:color="auto" w:fill="F1F1F1"/>
          </w:tcPr>
          <w:p w14:paraId="4BC21AE9" w14:textId="77777777" w:rsidR="00C870E7" w:rsidRDefault="00971D40">
            <w:pPr>
              <w:pStyle w:val="TableParagraph"/>
              <w:spacing w:before="5" w:line="254" w:lineRule="auto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A positive approach to your work, </w:t>
            </w:r>
            <w:r>
              <w:rPr>
                <w:w w:val="95"/>
                <w:sz w:val="24"/>
              </w:rPr>
              <w:t>actively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challenging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negative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attitudes and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behaviours.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Being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champion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of </w:t>
            </w:r>
            <w:r>
              <w:rPr>
                <w:w w:val="90"/>
                <w:sz w:val="24"/>
              </w:rPr>
              <w:t>change. Challenges existing</w:t>
            </w:r>
            <w:r>
              <w:rPr>
                <w:spacing w:val="-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processes </w:t>
            </w:r>
            <w:r>
              <w:rPr>
                <w:sz w:val="24"/>
              </w:rPr>
              <w:t>and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08F2925" w14:textId="77777777" w:rsidR="00C870E7" w:rsidRDefault="00971D40">
            <w:pPr>
              <w:pStyle w:val="TableParagraph"/>
              <w:spacing w:before="1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improve.</w:t>
            </w:r>
          </w:p>
        </w:tc>
        <w:tc>
          <w:tcPr>
            <w:tcW w:w="799" w:type="dxa"/>
            <w:shd w:val="clear" w:color="auto" w:fill="F1F1F1"/>
          </w:tcPr>
          <w:p w14:paraId="3F2A5BBD" w14:textId="77777777" w:rsidR="00C870E7" w:rsidRDefault="00971D40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129BC045" w14:textId="77777777">
        <w:trPr>
          <w:trHeight w:val="2930"/>
        </w:trPr>
        <w:tc>
          <w:tcPr>
            <w:tcW w:w="3293" w:type="dxa"/>
          </w:tcPr>
          <w:p w14:paraId="58AE67EE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 in partnership</w:t>
            </w:r>
          </w:p>
        </w:tc>
        <w:tc>
          <w:tcPr>
            <w:tcW w:w="4020" w:type="dxa"/>
          </w:tcPr>
          <w:p w14:paraId="35D5EE40" w14:textId="77777777" w:rsidR="00C870E7" w:rsidRDefault="00971D40">
            <w:pPr>
              <w:pStyle w:val="TableParagraph"/>
              <w:spacing w:line="254" w:lineRule="auto"/>
              <w:ind w:left="108" w:right="97"/>
              <w:rPr>
                <w:sz w:val="24"/>
              </w:rPr>
            </w:pPr>
            <w:r>
              <w:rPr>
                <w:w w:val="95"/>
                <w:sz w:val="24"/>
              </w:rPr>
              <w:t>Builds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grows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external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partnerships to maximise mutual benefits. Support </w:t>
            </w:r>
            <w:r>
              <w:rPr>
                <w:sz w:val="24"/>
              </w:rPr>
              <w:t>their manager to develop a high performing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team.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together,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and creatively, to produce the best outcomes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communities.</w:t>
            </w:r>
          </w:p>
          <w:p w14:paraId="6B21F074" w14:textId="77777777" w:rsidR="00C870E7" w:rsidRDefault="00971D40">
            <w:pPr>
              <w:pStyle w:val="TableParagraph"/>
              <w:spacing w:before="5" w:line="254" w:lineRule="auto"/>
              <w:ind w:left="108" w:right="319"/>
              <w:rPr>
                <w:sz w:val="24"/>
              </w:rPr>
            </w:pPr>
            <w:r>
              <w:rPr>
                <w:w w:val="95"/>
                <w:sz w:val="24"/>
              </w:rPr>
              <w:t>Share information appropriately. Recognising that we are stronger when we work co-operatively with</w:t>
            </w:r>
          </w:p>
          <w:p w14:paraId="10127EDD" w14:textId="77777777" w:rsidR="00C870E7" w:rsidRDefault="00971D40">
            <w:pPr>
              <w:pStyle w:val="TableParagraph"/>
              <w:spacing w:before="1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others.</w:t>
            </w:r>
          </w:p>
        </w:tc>
        <w:tc>
          <w:tcPr>
            <w:tcW w:w="799" w:type="dxa"/>
          </w:tcPr>
          <w:p w14:paraId="3099AD57" w14:textId="77777777" w:rsidR="00C870E7" w:rsidRDefault="00971D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69C876C5" w14:textId="77777777">
        <w:trPr>
          <w:trHeight w:val="1170"/>
        </w:trPr>
        <w:tc>
          <w:tcPr>
            <w:tcW w:w="3293" w:type="dxa"/>
            <w:shd w:val="clear" w:color="auto" w:fill="F1F1F1"/>
          </w:tcPr>
          <w:p w14:paraId="7C2BCC7D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Learning and improving</w:t>
            </w:r>
          </w:p>
        </w:tc>
        <w:tc>
          <w:tcPr>
            <w:tcW w:w="4020" w:type="dxa"/>
            <w:shd w:val="clear" w:color="auto" w:fill="F1F1F1"/>
          </w:tcPr>
          <w:p w14:paraId="3750C4CE" w14:textId="77777777" w:rsidR="00C870E7" w:rsidRDefault="00971D40">
            <w:pPr>
              <w:pStyle w:val="TableParagraph"/>
              <w:spacing w:line="254" w:lineRule="auto"/>
              <w:ind w:left="108" w:right="283"/>
              <w:rPr>
                <w:sz w:val="24"/>
              </w:rPr>
            </w:pPr>
            <w:r>
              <w:rPr>
                <w:w w:val="95"/>
                <w:sz w:val="24"/>
              </w:rPr>
              <w:t>Is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driven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generate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ideas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will </w:t>
            </w:r>
            <w:r>
              <w:rPr>
                <w:sz w:val="24"/>
              </w:rPr>
              <w:t>improve and streamline ways of working.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Recognises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09AF42B" w14:textId="77777777" w:rsidR="00C870E7" w:rsidRDefault="00971D40">
            <w:pPr>
              <w:pStyle w:val="TableParagraph"/>
              <w:spacing w:before="1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development and strives to improve</w:t>
            </w:r>
          </w:p>
        </w:tc>
        <w:tc>
          <w:tcPr>
            <w:tcW w:w="799" w:type="dxa"/>
            <w:shd w:val="clear" w:color="auto" w:fill="F1F1F1"/>
          </w:tcPr>
          <w:p w14:paraId="4395ED96" w14:textId="77777777" w:rsidR="00C870E7" w:rsidRDefault="00971D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</w:tbl>
    <w:p w14:paraId="4A815741" w14:textId="77777777" w:rsidR="00C870E7" w:rsidRDefault="00C870E7">
      <w:pPr>
        <w:rPr>
          <w:sz w:val="24"/>
        </w:rPr>
        <w:sectPr w:rsidR="00C870E7">
          <w:pgSz w:w="11910" w:h="16840"/>
          <w:pgMar w:top="1860" w:right="1680" w:bottom="280" w:left="1680" w:header="630" w:footer="0" w:gutter="0"/>
          <w:cols w:space="720"/>
        </w:sectPr>
      </w:pPr>
    </w:p>
    <w:p w14:paraId="5EFD43D6" w14:textId="77777777" w:rsidR="00C870E7" w:rsidRDefault="00C870E7">
      <w:pPr>
        <w:pStyle w:val="BodyText"/>
        <w:rPr>
          <w:sz w:val="20"/>
        </w:rPr>
      </w:pPr>
    </w:p>
    <w:p w14:paraId="35203FCF" w14:textId="77777777" w:rsidR="00C870E7" w:rsidRDefault="00C870E7">
      <w:pPr>
        <w:pStyle w:val="BodyText"/>
        <w:spacing w:before="6"/>
        <w:rPr>
          <w:sz w:val="2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4020"/>
        <w:gridCol w:w="799"/>
      </w:tblGrid>
      <w:tr w:rsidR="00C870E7" w14:paraId="5C9D707C" w14:textId="77777777">
        <w:trPr>
          <w:trHeight w:val="2344"/>
        </w:trPr>
        <w:tc>
          <w:tcPr>
            <w:tcW w:w="3293" w:type="dxa"/>
            <w:shd w:val="clear" w:color="auto" w:fill="F1F1F1"/>
          </w:tcPr>
          <w:p w14:paraId="313CC496" w14:textId="77777777" w:rsidR="00C870E7" w:rsidRDefault="00C870E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020" w:type="dxa"/>
            <w:shd w:val="clear" w:color="auto" w:fill="F1F1F1"/>
          </w:tcPr>
          <w:p w14:paraId="034E86E9" w14:textId="77777777" w:rsidR="00C870E7" w:rsidRDefault="00971D40">
            <w:pPr>
              <w:pStyle w:val="TableParagraph"/>
              <w:spacing w:line="254" w:lineRule="auto"/>
              <w:ind w:left="108" w:right="17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Actively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seeks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feedback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of own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takes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w w:val="95"/>
                <w:sz w:val="24"/>
              </w:rPr>
              <w:t>learn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from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skills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knowledge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of </w:t>
            </w:r>
            <w:r>
              <w:rPr>
                <w:sz w:val="24"/>
              </w:rPr>
              <w:t>others.</w:t>
            </w:r>
          </w:p>
          <w:p w14:paraId="769A5901" w14:textId="77777777" w:rsidR="00C870E7" w:rsidRDefault="00971D40">
            <w:pPr>
              <w:pStyle w:val="TableParagraph"/>
              <w:spacing w:before="1" w:line="256" w:lineRule="auto"/>
              <w:ind w:left="108" w:right="17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Commitment to continuously</w:t>
            </w:r>
            <w:r>
              <w:rPr>
                <w:spacing w:val="-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improve </w:t>
            </w:r>
            <w:r>
              <w:rPr>
                <w:sz w:val="24"/>
              </w:rPr>
              <w:t>what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our communities.</w:t>
            </w:r>
          </w:p>
        </w:tc>
        <w:tc>
          <w:tcPr>
            <w:tcW w:w="799" w:type="dxa"/>
            <w:shd w:val="clear" w:color="auto" w:fill="F1F1F1"/>
          </w:tcPr>
          <w:p w14:paraId="1A557CB2" w14:textId="77777777" w:rsidR="00C870E7" w:rsidRDefault="00C870E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C870E7" w14:paraId="4226AAE8" w14:textId="77777777">
        <w:trPr>
          <w:trHeight w:val="1464"/>
        </w:trPr>
        <w:tc>
          <w:tcPr>
            <w:tcW w:w="3293" w:type="dxa"/>
          </w:tcPr>
          <w:p w14:paraId="1EF12B40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Maintaining our independence</w:t>
            </w:r>
          </w:p>
        </w:tc>
        <w:tc>
          <w:tcPr>
            <w:tcW w:w="4020" w:type="dxa"/>
          </w:tcPr>
          <w:p w14:paraId="251506CD" w14:textId="77777777" w:rsidR="00C870E7" w:rsidRDefault="00971D40">
            <w:pPr>
              <w:pStyle w:val="TableParagraph"/>
              <w:spacing w:line="254" w:lineRule="auto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Support their manager to build a sustainable service. Consider </w:t>
            </w:r>
            <w:r>
              <w:rPr>
                <w:w w:val="95"/>
                <w:sz w:val="24"/>
              </w:rPr>
              <w:t>sustainability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making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decisions. </w:t>
            </w:r>
            <w:r>
              <w:rPr>
                <w:sz w:val="24"/>
              </w:rPr>
              <w:t>Promote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reputation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32B2A411" w14:textId="77777777" w:rsidR="00C870E7" w:rsidRDefault="00971D4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 organisation</w:t>
            </w:r>
          </w:p>
        </w:tc>
        <w:tc>
          <w:tcPr>
            <w:tcW w:w="799" w:type="dxa"/>
          </w:tcPr>
          <w:p w14:paraId="0A4CDF7E" w14:textId="77777777" w:rsidR="00C870E7" w:rsidRDefault="00971D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19DCFBF6" w14:textId="77777777">
        <w:trPr>
          <w:trHeight w:val="2344"/>
        </w:trPr>
        <w:tc>
          <w:tcPr>
            <w:tcW w:w="3293" w:type="dxa"/>
            <w:shd w:val="clear" w:color="auto" w:fill="F1F1F1"/>
          </w:tcPr>
          <w:p w14:paraId="607760B8" w14:textId="77777777" w:rsidR="00C870E7" w:rsidRDefault="00971D40">
            <w:pPr>
              <w:pStyle w:val="TableParagraph"/>
              <w:spacing w:line="254" w:lineRule="auto"/>
              <w:ind w:right="225"/>
              <w:rPr>
                <w:sz w:val="24"/>
              </w:rPr>
            </w:pPr>
            <w:r>
              <w:rPr>
                <w:w w:val="90"/>
                <w:sz w:val="24"/>
              </w:rPr>
              <w:t xml:space="preserve">Safeguarding and professional </w:t>
            </w:r>
            <w:r>
              <w:rPr>
                <w:sz w:val="24"/>
              </w:rPr>
              <w:t>boundaries</w:t>
            </w:r>
          </w:p>
        </w:tc>
        <w:tc>
          <w:tcPr>
            <w:tcW w:w="4020" w:type="dxa"/>
            <w:shd w:val="clear" w:color="auto" w:fill="F1F1F1"/>
          </w:tcPr>
          <w:p w14:paraId="5EC655E6" w14:textId="77777777" w:rsidR="00C870E7" w:rsidRDefault="00971D40">
            <w:pPr>
              <w:pStyle w:val="TableParagraph"/>
              <w:spacing w:line="254" w:lineRule="auto"/>
              <w:ind w:left="108" w:right="128"/>
              <w:rPr>
                <w:sz w:val="24"/>
              </w:rPr>
            </w:pPr>
            <w:r>
              <w:rPr>
                <w:w w:val="95"/>
                <w:sz w:val="24"/>
              </w:rPr>
              <w:t>Continuously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updates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own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knowledge </w:t>
            </w:r>
            <w:r>
              <w:rPr>
                <w:sz w:val="24"/>
              </w:rPr>
              <w:t>of Safeguarding procedures and follows all guidelines. Aware of importance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z w:val="24"/>
              </w:rPr>
              <w:t>to support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of vulnerable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clients.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 xml:space="preserve">courage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speak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up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where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there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concerns</w:t>
            </w:r>
          </w:p>
          <w:p w14:paraId="79DA3756" w14:textId="77777777" w:rsidR="00C870E7" w:rsidRDefault="00971D40">
            <w:pPr>
              <w:pStyle w:val="TableParagraph"/>
              <w:spacing w:before="5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about the quality of services</w:t>
            </w:r>
          </w:p>
        </w:tc>
        <w:tc>
          <w:tcPr>
            <w:tcW w:w="799" w:type="dxa"/>
            <w:shd w:val="clear" w:color="auto" w:fill="F1F1F1"/>
          </w:tcPr>
          <w:p w14:paraId="4389D5D4" w14:textId="77777777" w:rsidR="00C870E7" w:rsidRDefault="00971D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</w:tbl>
    <w:p w14:paraId="4DBACCF4" w14:textId="77777777" w:rsidR="00C870E7" w:rsidRDefault="00C870E7">
      <w:pPr>
        <w:pStyle w:val="BodyText"/>
        <w:rPr>
          <w:sz w:val="20"/>
        </w:rPr>
      </w:pPr>
    </w:p>
    <w:p w14:paraId="12559C83" w14:textId="77777777" w:rsidR="00C870E7" w:rsidRDefault="00C870E7">
      <w:pPr>
        <w:pStyle w:val="BodyText"/>
        <w:spacing w:before="4"/>
        <w:rPr>
          <w:sz w:val="26"/>
        </w:rPr>
      </w:pPr>
    </w:p>
    <w:p w14:paraId="79620855" w14:textId="77777777" w:rsidR="00C870E7" w:rsidRDefault="00971D40">
      <w:pPr>
        <w:pStyle w:val="Heading1"/>
      </w:pPr>
      <w:r>
        <w:rPr>
          <w:w w:val="95"/>
          <w:u w:val="single"/>
        </w:rPr>
        <w:t>Skills and Experience</w:t>
      </w:r>
    </w:p>
    <w:p w14:paraId="40E68E4E" w14:textId="77777777" w:rsidR="00C870E7" w:rsidRDefault="00C870E7"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737"/>
      </w:tblGrid>
      <w:tr w:rsidR="00C870E7" w14:paraId="32DCCC79" w14:textId="77777777">
        <w:trPr>
          <w:trHeight w:val="294"/>
        </w:trPr>
        <w:tc>
          <w:tcPr>
            <w:tcW w:w="8114" w:type="dxa"/>
            <w:gridSpan w:val="2"/>
          </w:tcPr>
          <w:p w14:paraId="67EE0FB0" w14:textId="77777777" w:rsidR="00C870E7" w:rsidRDefault="00971D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Essential</w:t>
            </w:r>
          </w:p>
        </w:tc>
      </w:tr>
      <w:tr w:rsidR="00C870E7" w14:paraId="6A959941" w14:textId="77777777">
        <w:trPr>
          <w:trHeight w:val="877"/>
        </w:trPr>
        <w:tc>
          <w:tcPr>
            <w:tcW w:w="7377" w:type="dxa"/>
            <w:shd w:val="clear" w:color="auto" w:fill="F1F1F1"/>
          </w:tcPr>
          <w:p w14:paraId="5B9D0942" w14:textId="77777777" w:rsidR="00C870E7" w:rsidRDefault="00971D4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Excellent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communication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skills,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both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verbal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written,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provide </w:t>
            </w:r>
            <w:r>
              <w:rPr>
                <w:sz w:val="24"/>
              </w:rPr>
              <w:t>concise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persuade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influence.</w:t>
            </w:r>
          </w:p>
        </w:tc>
        <w:tc>
          <w:tcPr>
            <w:tcW w:w="737" w:type="dxa"/>
            <w:shd w:val="clear" w:color="auto" w:fill="F1F1F1"/>
          </w:tcPr>
          <w:p w14:paraId="327917DF" w14:textId="77777777" w:rsidR="00C870E7" w:rsidRDefault="00971D40">
            <w:pPr>
              <w:pStyle w:val="TableParagraph"/>
              <w:spacing w:line="254" w:lineRule="auto"/>
              <w:ind w:right="82"/>
              <w:rPr>
                <w:sz w:val="24"/>
              </w:rPr>
            </w:pPr>
            <w:r>
              <w:rPr>
                <w:w w:val="95"/>
                <w:sz w:val="24"/>
              </w:rPr>
              <w:t>A, I, P</w:t>
            </w:r>
          </w:p>
        </w:tc>
      </w:tr>
      <w:tr w:rsidR="00C870E7" w14:paraId="266E1904" w14:textId="77777777">
        <w:trPr>
          <w:trHeight w:val="1170"/>
        </w:trPr>
        <w:tc>
          <w:tcPr>
            <w:tcW w:w="7377" w:type="dxa"/>
          </w:tcPr>
          <w:p w14:paraId="08254B40" w14:textId="77777777" w:rsidR="00C870E7" w:rsidRDefault="00971D4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Experience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influencing,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persuading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negotiating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different </w:t>
            </w:r>
            <w:r>
              <w:rPr>
                <w:sz w:val="24"/>
              </w:rPr>
              <w:t>stakeholders and decision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makers.</w:t>
            </w:r>
          </w:p>
        </w:tc>
        <w:tc>
          <w:tcPr>
            <w:tcW w:w="737" w:type="dxa"/>
          </w:tcPr>
          <w:p w14:paraId="19C49AAA" w14:textId="77777777" w:rsidR="00C870E7" w:rsidRDefault="00971D40">
            <w:pPr>
              <w:pStyle w:val="TableParagraph"/>
              <w:spacing w:line="254" w:lineRule="auto"/>
              <w:ind w:right="82"/>
              <w:rPr>
                <w:sz w:val="24"/>
              </w:rPr>
            </w:pPr>
            <w:r>
              <w:rPr>
                <w:w w:val="95"/>
                <w:sz w:val="24"/>
              </w:rPr>
              <w:t>A, I, P</w:t>
            </w:r>
          </w:p>
        </w:tc>
      </w:tr>
      <w:tr w:rsidR="00C870E7" w14:paraId="4DDF3E51" w14:textId="77777777">
        <w:trPr>
          <w:trHeight w:val="587"/>
        </w:trPr>
        <w:tc>
          <w:tcPr>
            <w:tcW w:w="7377" w:type="dxa"/>
            <w:shd w:val="clear" w:color="auto" w:fill="F1F1F1"/>
          </w:tcPr>
          <w:p w14:paraId="68C27D33" w14:textId="77777777" w:rsidR="00C870E7" w:rsidRDefault="00971D40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95"/>
                <w:sz w:val="24"/>
              </w:rPr>
              <w:t>Knowledge of mechanisms for engaging and encouraging participation</w:t>
            </w:r>
          </w:p>
          <w:p w14:paraId="084A0A10" w14:textId="77777777" w:rsidR="00C870E7" w:rsidRDefault="00971D40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from a diverse range of organisations, groups and individuals.</w:t>
            </w:r>
          </w:p>
        </w:tc>
        <w:tc>
          <w:tcPr>
            <w:tcW w:w="737" w:type="dxa"/>
            <w:shd w:val="clear" w:color="auto" w:fill="F1F1F1"/>
          </w:tcPr>
          <w:p w14:paraId="1B70B6F2" w14:textId="77777777" w:rsidR="00C870E7" w:rsidRDefault="00971D4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A, I,</w:t>
            </w:r>
          </w:p>
          <w:p w14:paraId="4E271F0E" w14:textId="77777777" w:rsidR="00C870E7" w:rsidRDefault="00971D40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w w:val="77"/>
                <w:sz w:val="24"/>
              </w:rPr>
              <w:t>P</w:t>
            </w:r>
          </w:p>
        </w:tc>
      </w:tr>
      <w:tr w:rsidR="00C870E7" w14:paraId="54BFE983" w14:textId="77777777">
        <w:trPr>
          <w:trHeight w:val="878"/>
        </w:trPr>
        <w:tc>
          <w:tcPr>
            <w:tcW w:w="7377" w:type="dxa"/>
          </w:tcPr>
          <w:p w14:paraId="0866884A" w14:textId="77777777" w:rsidR="00C870E7" w:rsidRDefault="00971D40">
            <w:pPr>
              <w:pStyle w:val="TableParagraph"/>
              <w:spacing w:line="254" w:lineRule="auto"/>
              <w:ind w:right="276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people from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backgrounds.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build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rapport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608730B5" w14:textId="77777777" w:rsidR="00C870E7" w:rsidRDefault="00971D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people.</w:t>
            </w:r>
          </w:p>
        </w:tc>
        <w:tc>
          <w:tcPr>
            <w:tcW w:w="737" w:type="dxa"/>
          </w:tcPr>
          <w:p w14:paraId="3D6487F0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A, P</w:t>
            </w:r>
          </w:p>
        </w:tc>
      </w:tr>
      <w:tr w:rsidR="00C870E7" w14:paraId="57F52FD5" w14:textId="77777777">
        <w:trPr>
          <w:trHeight w:val="585"/>
        </w:trPr>
        <w:tc>
          <w:tcPr>
            <w:tcW w:w="7377" w:type="dxa"/>
            <w:shd w:val="clear" w:color="auto" w:fill="F1F1F1"/>
          </w:tcPr>
          <w:p w14:paraId="616E32EF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 IT skills including previous use of Microsoft Office and</w:t>
            </w:r>
          </w:p>
          <w:p w14:paraId="5BA4EDB0" w14:textId="77777777" w:rsidR="00C870E7" w:rsidRDefault="00971D40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databases</w:t>
            </w:r>
          </w:p>
        </w:tc>
        <w:tc>
          <w:tcPr>
            <w:tcW w:w="737" w:type="dxa"/>
            <w:shd w:val="clear" w:color="auto" w:fill="F1F1F1"/>
          </w:tcPr>
          <w:p w14:paraId="613F643C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6C18F936" w14:textId="77777777">
        <w:trPr>
          <w:trHeight w:val="880"/>
        </w:trPr>
        <w:tc>
          <w:tcPr>
            <w:tcW w:w="7377" w:type="dxa"/>
          </w:tcPr>
          <w:p w14:paraId="7438D6A4" w14:textId="77777777" w:rsidR="00C870E7" w:rsidRDefault="00971D40">
            <w:pPr>
              <w:pStyle w:val="TableParagraph"/>
              <w:spacing w:before="5"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Experience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working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collaboration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range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organisation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and </w:t>
            </w:r>
            <w:r>
              <w:rPr>
                <w:sz w:val="24"/>
              </w:rPr>
              <w:t>stakeholders</w:t>
            </w:r>
          </w:p>
        </w:tc>
        <w:tc>
          <w:tcPr>
            <w:tcW w:w="737" w:type="dxa"/>
          </w:tcPr>
          <w:p w14:paraId="438F50BB" w14:textId="77777777" w:rsidR="00C870E7" w:rsidRDefault="00971D40">
            <w:pPr>
              <w:pStyle w:val="TableParagraph"/>
              <w:spacing w:before="5" w:line="254" w:lineRule="auto"/>
              <w:ind w:right="82"/>
              <w:rPr>
                <w:sz w:val="24"/>
              </w:rPr>
            </w:pPr>
            <w:r>
              <w:rPr>
                <w:w w:val="95"/>
                <w:sz w:val="24"/>
              </w:rPr>
              <w:t>A, I, P</w:t>
            </w:r>
          </w:p>
        </w:tc>
      </w:tr>
      <w:tr w:rsidR="00C870E7" w14:paraId="1812B9D8" w14:textId="77777777">
        <w:trPr>
          <w:trHeight w:val="585"/>
        </w:trPr>
        <w:tc>
          <w:tcPr>
            <w:tcW w:w="7377" w:type="dxa"/>
            <w:shd w:val="clear" w:color="auto" w:fill="F1F1F1"/>
          </w:tcPr>
          <w:p w14:paraId="151D804F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engaging</w:t>
            </w:r>
          </w:p>
          <w:p w14:paraId="27D01B8F" w14:textId="77777777" w:rsidR="00C870E7" w:rsidRDefault="00971D40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and motivational manner</w:t>
            </w:r>
          </w:p>
        </w:tc>
        <w:tc>
          <w:tcPr>
            <w:tcW w:w="737" w:type="dxa"/>
            <w:shd w:val="clear" w:color="auto" w:fill="F1F1F1"/>
          </w:tcPr>
          <w:p w14:paraId="75BE1403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</w:tbl>
    <w:p w14:paraId="21704599" w14:textId="77777777" w:rsidR="00C870E7" w:rsidRDefault="00C870E7">
      <w:pPr>
        <w:rPr>
          <w:sz w:val="24"/>
        </w:rPr>
        <w:sectPr w:rsidR="00C870E7">
          <w:pgSz w:w="11910" w:h="16840"/>
          <w:pgMar w:top="1860" w:right="1680" w:bottom="280" w:left="1680" w:header="630" w:footer="0" w:gutter="0"/>
          <w:cols w:space="720"/>
        </w:sectPr>
      </w:pPr>
    </w:p>
    <w:p w14:paraId="6B2AC5E9" w14:textId="77777777" w:rsidR="00C870E7" w:rsidRDefault="00C870E7">
      <w:pPr>
        <w:pStyle w:val="BodyText"/>
        <w:rPr>
          <w:rFonts w:ascii="Times New Roman"/>
          <w:sz w:val="20"/>
        </w:rPr>
      </w:pPr>
    </w:p>
    <w:p w14:paraId="62F778D9" w14:textId="77777777" w:rsidR="00C870E7" w:rsidRDefault="00C870E7">
      <w:pPr>
        <w:pStyle w:val="BodyText"/>
        <w:spacing w:before="6"/>
        <w:rPr>
          <w:rFonts w:ascii="Times New Roman"/>
          <w:sz w:val="22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737"/>
      </w:tblGrid>
      <w:tr w:rsidR="00C870E7" w14:paraId="38915C03" w14:textId="77777777">
        <w:trPr>
          <w:trHeight w:val="585"/>
        </w:trPr>
        <w:tc>
          <w:tcPr>
            <w:tcW w:w="7377" w:type="dxa"/>
          </w:tcPr>
          <w:p w14:paraId="4AE40AC0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creative problem solver and able to prioritise a varied workload,</w:t>
            </w:r>
          </w:p>
          <w:p w14:paraId="297D5380" w14:textId="77777777" w:rsidR="00C870E7" w:rsidRDefault="00971D40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managing conflicting priorities to meet deadlines</w:t>
            </w:r>
          </w:p>
        </w:tc>
        <w:tc>
          <w:tcPr>
            <w:tcW w:w="737" w:type="dxa"/>
          </w:tcPr>
          <w:p w14:paraId="47F9109E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A, I,</w:t>
            </w:r>
          </w:p>
          <w:p w14:paraId="38FF634D" w14:textId="77777777" w:rsidR="00C870E7" w:rsidRDefault="00971D40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w w:val="77"/>
                <w:sz w:val="24"/>
              </w:rPr>
              <w:t>P</w:t>
            </w:r>
          </w:p>
        </w:tc>
      </w:tr>
      <w:tr w:rsidR="00C870E7" w14:paraId="4E2B84E8" w14:textId="77777777">
        <w:trPr>
          <w:trHeight w:val="880"/>
        </w:trPr>
        <w:tc>
          <w:tcPr>
            <w:tcW w:w="7377" w:type="dxa"/>
            <w:shd w:val="clear" w:color="auto" w:fill="F1F1F1"/>
          </w:tcPr>
          <w:p w14:paraId="3B83AD2A" w14:textId="77777777" w:rsidR="00C870E7" w:rsidRDefault="00971D4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Ability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develop,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maintain,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positive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impactful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working </w:t>
            </w:r>
            <w:r>
              <w:rPr>
                <w:sz w:val="24"/>
              </w:rPr>
              <w:t>relationships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stakeholders.</w:t>
            </w:r>
          </w:p>
        </w:tc>
        <w:tc>
          <w:tcPr>
            <w:tcW w:w="737" w:type="dxa"/>
            <w:shd w:val="clear" w:color="auto" w:fill="F1F1F1"/>
          </w:tcPr>
          <w:p w14:paraId="45970870" w14:textId="77777777" w:rsidR="00C870E7" w:rsidRDefault="00971D40">
            <w:pPr>
              <w:pStyle w:val="TableParagraph"/>
              <w:spacing w:line="254" w:lineRule="auto"/>
              <w:ind w:right="82"/>
              <w:rPr>
                <w:sz w:val="24"/>
              </w:rPr>
            </w:pPr>
            <w:r>
              <w:rPr>
                <w:w w:val="95"/>
                <w:sz w:val="24"/>
              </w:rPr>
              <w:t>A, I, P</w:t>
            </w:r>
          </w:p>
        </w:tc>
      </w:tr>
      <w:tr w:rsidR="00C870E7" w14:paraId="6B29E92D" w14:textId="77777777">
        <w:trPr>
          <w:trHeight w:val="899"/>
        </w:trPr>
        <w:tc>
          <w:tcPr>
            <w:tcW w:w="7377" w:type="dxa"/>
          </w:tcPr>
          <w:p w14:paraId="76969869" w14:textId="77777777" w:rsidR="00C870E7" w:rsidRDefault="00971D40">
            <w:pPr>
              <w:pStyle w:val="TableParagraph"/>
              <w:spacing w:line="254" w:lineRule="auto"/>
              <w:ind w:right="472"/>
              <w:rPr>
                <w:sz w:val="24"/>
              </w:rPr>
            </w:pPr>
            <w:r>
              <w:rPr>
                <w:w w:val="95"/>
                <w:sz w:val="24"/>
              </w:rPr>
              <w:t xml:space="preserve">Understanding of the key issues </w:t>
            </w:r>
            <w:r w:rsidR="00E87773">
              <w:rPr>
                <w:w w:val="95"/>
                <w:sz w:val="24"/>
              </w:rPr>
              <w:t>in health and social care</w:t>
            </w:r>
          </w:p>
        </w:tc>
        <w:tc>
          <w:tcPr>
            <w:tcW w:w="737" w:type="dxa"/>
          </w:tcPr>
          <w:p w14:paraId="0A61F613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324E53FE" w14:textId="77777777">
        <w:trPr>
          <w:trHeight w:val="465"/>
        </w:trPr>
        <w:tc>
          <w:tcPr>
            <w:tcW w:w="7377" w:type="dxa"/>
            <w:shd w:val="clear" w:color="auto" w:fill="F1F1F1"/>
          </w:tcPr>
          <w:p w14:paraId="41E35EFB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 of facilitating forums and networks.</w:t>
            </w:r>
          </w:p>
        </w:tc>
        <w:tc>
          <w:tcPr>
            <w:tcW w:w="737" w:type="dxa"/>
            <w:shd w:val="clear" w:color="auto" w:fill="F1F1F1"/>
          </w:tcPr>
          <w:p w14:paraId="4ABF91EF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C870E7" w14:paraId="1DB467FD" w14:textId="77777777">
        <w:trPr>
          <w:trHeight w:val="292"/>
        </w:trPr>
        <w:tc>
          <w:tcPr>
            <w:tcW w:w="7377" w:type="dxa"/>
          </w:tcPr>
          <w:p w14:paraId="01F90CC5" w14:textId="77777777" w:rsidR="00C870E7" w:rsidRDefault="00971D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Willingness to work outside of office hours on occasions</w:t>
            </w:r>
          </w:p>
        </w:tc>
        <w:tc>
          <w:tcPr>
            <w:tcW w:w="737" w:type="dxa"/>
          </w:tcPr>
          <w:p w14:paraId="4A6B9EB5" w14:textId="77777777" w:rsidR="00C870E7" w:rsidRDefault="00971D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86"/>
                <w:sz w:val="24"/>
              </w:rPr>
              <w:t>A</w:t>
            </w:r>
          </w:p>
        </w:tc>
      </w:tr>
      <w:tr w:rsidR="00C870E7" w14:paraId="5FAF9F44" w14:textId="77777777">
        <w:trPr>
          <w:trHeight w:val="292"/>
        </w:trPr>
        <w:tc>
          <w:tcPr>
            <w:tcW w:w="8114" w:type="dxa"/>
            <w:gridSpan w:val="2"/>
            <w:shd w:val="clear" w:color="auto" w:fill="D9D9D9"/>
          </w:tcPr>
          <w:p w14:paraId="2D062469" w14:textId="77777777" w:rsidR="00C870E7" w:rsidRDefault="00971D4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Desirable</w:t>
            </w:r>
          </w:p>
        </w:tc>
      </w:tr>
      <w:tr w:rsidR="00C870E7" w14:paraId="15CFEB69" w14:textId="77777777">
        <w:trPr>
          <w:trHeight w:val="587"/>
        </w:trPr>
        <w:tc>
          <w:tcPr>
            <w:tcW w:w="7377" w:type="dxa"/>
          </w:tcPr>
          <w:p w14:paraId="6F7DECB6" w14:textId="77777777" w:rsidR="00C870E7" w:rsidRDefault="00971D4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Experience of using social media to engage with people and</w:t>
            </w:r>
          </w:p>
          <w:p w14:paraId="4CEEE95E" w14:textId="77777777" w:rsidR="00C870E7" w:rsidRDefault="00E87773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C</w:t>
            </w:r>
            <w:r w:rsidR="00971D40">
              <w:rPr>
                <w:sz w:val="24"/>
              </w:rPr>
              <w:t>ommunicate</w:t>
            </w:r>
          </w:p>
        </w:tc>
        <w:tc>
          <w:tcPr>
            <w:tcW w:w="737" w:type="dxa"/>
          </w:tcPr>
          <w:p w14:paraId="047BA0AE" w14:textId="77777777" w:rsidR="00C870E7" w:rsidRDefault="00971D40">
            <w:pPr>
              <w:pStyle w:val="TableParagraph"/>
              <w:spacing w:before="5"/>
              <w:rPr>
                <w:sz w:val="24"/>
              </w:rPr>
            </w:pPr>
            <w:r>
              <w:rPr>
                <w:w w:val="86"/>
                <w:sz w:val="24"/>
              </w:rPr>
              <w:t>A</w:t>
            </w:r>
          </w:p>
        </w:tc>
      </w:tr>
      <w:tr w:rsidR="00C870E7" w14:paraId="624DF9CF" w14:textId="77777777">
        <w:trPr>
          <w:trHeight w:val="292"/>
        </w:trPr>
        <w:tc>
          <w:tcPr>
            <w:tcW w:w="7377" w:type="dxa"/>
            <w:shd w:val="clear" w:color="auto" w:fill="F1F1F1"/>
          </w:tcPr>
          <w:p w14:paraId="6486D776" w14:textId="77777777" w:rsidR="00C870E7" w:rsidRDefault="00971D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Knowledge of project management principles and tools.</w:t>
            </w:r>
          </w:p>
        </w:tc>
        <w:tc>
          <w:tcPr>
            <w:tcW w:w="737" w:type="dxa"/>
            <w:shd w:val="clear" w:color="auto" w:fill="F1F1F1"/>
          </w:tcPr>
          <w:p w14:paraId="2404AC2D" w14:textId="77777777" w:rsidR="00C870E7" w:rsidRDefault="00971D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A, I,</w:t>
            </w:r>
          </w:p>
        </w:tc>
      </w:tr>
      <w:tr w:rsidR="00C870E7" w14:paraId="1C1AD92B" w14:textId="77777777">
        <w:trPr>
          <w:trHeight w:val="292"/>
        </w:trPr>
        <w:tc>
          <w:tcPr>
            <w:tcW w:w="7377" w:type="dxa"/>
          </w:tcPr>
          <w:p w14:paraId="647574A1" w14:textId="77777777" w:rsidR="00C870E7" w:rsidRDefault="00971D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Experience of updating website content</w:t>
            </w:r>
          </w:p>
        </w:tc>
        <w:tc>
          <w:tcPr>
            <w:tcW w:w="737" w:type="dxa"/>
          </w:tcPr>
          <w:p w14:paraId="09083D0D" w14:textId="77777777" w:rsidR="00C870E7" w:rsidRDefault="00971D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A, I,</w:t>
            </w:r>
          </w:p>
        </w:tc>
      </w:tr>
      <w:tr w:rsidR="00C870E7" w14:paraId="1504E06A" w14:textId="77777777">
        <w:trPr>
          <w:trHeight w:val="587"/>
        </w:trPr>
        <w:tc>
          <w:tcPr>
            <w:tcW w:w="7377" w:type="dxa"/>
            <w:shd w:val="clear" w:color="auto" w:fill="F1F1F1"/>
          </w:tcPr>
          <w:p w14:paraId="4D09F800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Understanding of the local voluntary and community sector including</w:t>
            </w:r>
          </w:p>
          <w:p w14:paraId="127BE661" w14:textId="77777777" w:rsidR="00C870E7" w:rsidRDefault="00971D40">
            <w:pPr>
              <w:pStyle w:val="TableParagraph"/>
              <w:spacing w:before="17" w:line="272" w:lineRule="exact"/>
              <w:rPr>
                <w:sz w:val="24"/>
              </w:rPr>
            </w:pPr>
            <w:r>
              <w:rPr>
                <w:sz w:val="24"/>
              </w:rPr>
              <w:t>impact, challenges and opportunities.</w:t>
            </w:r>
          </w:p>
        </w:tc>
        <w:tc>
          <w:tcPr>
            <w:tcW w:w="737" w:type="dxa"/>
            <w:shd w:val="clear" w:color="auto" w:fill="F1F1F1"/>
          </w:tcPr>
          <w:p w14:paraId="3641CA91" w14:textId="77777777" w:rsidR="00C870E7" w:rsidRDefault="00971D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A, I</w:t>
            </w:r>
          </w:p>
        </w:tc>
      </w:tr>
      <w:tr w:rsidR="00E87773" w14:paraId="31B8C083" w14:textId="77777777" w:rsidTr="00F57961">
        <w:trPr>
          <w:trHeight w:val="292"/>
        </w:trPr>
        <w:tc>
          <w:tcPr>
            <w:tcW w:w="7377" w:type="dxa"/>
            <w:shd w:val="clear" w:color="auto" w:fill="F1F1F1"/>
          </w:tcPr>
          <w:p w14:paraId="7721FDC6" w14:textId="77777777" w:rsidR="00E87773" w:rsidRDefault="00E87773" w:rsidP="00F57961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Ability to drive and use of a car</w:t>
            </w:r>
          </w:p>
        </w:tc>
        <w:tc>
          <w:tcPr>
            <w:tcW w:w="737" w:type="dxa"/>
            <w:shd w:val="clear" w:color="auto" w:fill="F1F1F1"/>
          </w:tcPr>
          <w:p w14:paraId="6E1188C4" w14:textId="77777777" w:rsidR="00E87773" w:rsidRDefault="00E87773" w:rsidP="00F57961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w w:val="86"/>
                <w:sz w:val="24"/>
              </w:rPr>
              <w:t>A</w:t>
            </w:r>
          </w:p>
        </w:tc>
      </w:tr>
    </w:tbl>
    <w:p w14:paraId="17BE3E6E" w14:textId="77777777" w:rsidR="00971D40" w:rsidRDefault="00971D40"/>
    <w:sectPr w:rsidR="00971D40">
      <w:pgSz w:w="11910" w:h="16840"/>
      <w:pgMar w:top="1860" w:right="1680" w:bottom="280" w:left="1680" w:header="6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08C5E" w14:textId="77777777" w:rsidR="00EE27B9" w:rsidRDefault="00EE27B9">
      <w:r>
        <w:separator/>
      </w:r>
    </w:p>
  </w:endnote>
  <w:endnote w:type="continuationSeparator" w:id="0">
    <w:p w14:paraId="70FB1F6C" w14:textId="77777777" w:rsidR="00EE27B9" w:rsidRDefault="00EE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3F7DF" w14:textId="77777777" w:rsidR="00EE27B9" w:rsidRDefault="00EE27B9">
      <w:r>
        <w:separator/>
      </w:r>
    </w:p>
  </w:footnote>
  <w:footnote w:type="continuationSeparator" w:id="0">
    <w:p w14:paraId="0A709C23" w14:textId="77777777" w:rsidR="00EE27B9" w:rsidRDefault="00EE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AA34" w14:textId="77777777" w:rsidR="00C870E7" w:rsidRDefault="00971D4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E9AF57D" wp14:editId="39C875E2">
          <wp:simplePos x="0" y="0"/>
          <wp:positionH relativeFrom="page">
            <wp:posOffset>466725</wp:posOffset>
          </wp:positionH>
          <wp:positionV relativeFrom="page">
            <wp:posOffset>400087</wp:posOffset>
          </wp:positionV>
          <wp:extent cx="2313940" cy="790409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3940" cy="79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DDE"/>
    <w:multiLevelType w:val="hybridMultilevel"/>
    <w:tmpl w:val="688C352E"/>
    <w:lvl w:ilvl="0" w:tplc="93C0A68E">
      <w:start w:val="1"/>
      <w:numFmt w:val="lowerLetter"/>
      <w:lvlText w:val="%1)"/>
      <w:lvlJc w:val="left"/>
      <w:pPr>
        <w:ind w:left="665" w:hanging="360"/>
        <w:jc w:val="left"/>
      </w:pPr>
      <w:rPr>
        <w:rFonts w:ascii="Arial" w:eastAsia="Arial" w:hAnsi="Arial" w:cs="Arial" w:hint="default"/>
        <w:w w:val="87"/>
        <w:sz w:val="24"/>
        <w:szCs w:val="24"/>
        <w:lang w:val="en-GB" w:eastAsia="en-GB" w:bidi="en-GB"/>
      </w:rPr>
    </w:lvl>
    <w:lvl w:ilvl="1" w:tplc="1F2E84E0">
      <w:numFmt w:val="bullet"/>
      <w:lvlText w:val="•"/>
      <w:lvlJc w:val="left"/>
      <w:pPr>
        <w:ind w:left="1448" w:hanging="360"/>
      </w:pPr>
      <w:rPr>
        <w:rFonts w:hint="default"/>
        <w:lang w:val="en-GB" w:eastAsia="en-GB" w:bidi="en-GB"/>
      </w:rPr>
    </w:lvl>
    <w:lvl w:ilvl="2" w:tplc="004EED2E">
      <w:numFmt w:val="bullet"/>
      <w:lvlText w:val="•"/>
      <w:lvlJc w:val="left"/>
      <w:pPr>
        <w:ind w:left="2237" w:hanging="360"/>
      </w:pPr>
      <w:rPr>
        <w:rFonts w:hint="default"/>
        <w:lang w:val="en-GB" w:eastAsia="en-GB" w:bidi="en-GB"/>
      </w:rPr>
    </w:lvl>
    <w:lvl w:ilvl="3" w:tplc="85B27F78">
      <w:numFmt w:val="bullet"/>
      <w:lvlText w:val="•"/>
      <w:lvlJc w:val="left"/>
      <w:pPr>
        <w:ind w:left="3025" w:hanging="360"/>
      </w:pPr>
      <w:rPr>
        <w:rFonts w:hint="default"/>
        <w:lang w:val="en-GB" w:eastAsia="en-GB" w:bidi="en-GB"/>
      </w:rPr>
    </w:lvl>
    <w:lvl w:ilvl="4" w:tplc="AF8884A2">
      <w:numFmt w:val="bullet"/>
      <w:lvlText w:val="•"/>
      <w:lvlJc w:val="left"/>
      <w:pPr>
        <w:ind w:left="3814" w:hanging="360"/>
      </w:pPr>
      <w:rPr>
        <w:rFonts w:hint="default"/>
        <w:lang w:val="en-GB" w:eastAsia="en-GB" w:bidi="en-GB"/>
      </w:rPr>
    </w:lvl>
    <w:lvl w:ilvl="5" w:tplc="9C22388E">
      <w:numFmt w:val="bullet"/>
      <w:lvlText w:val="•"/>
      <w:lvlJc w:val="left"/>
      <w:pPr>
        <w:ind w:left="4603" w:hanging="360"/>
      </w:pPr>
      <w:rPr>
        <w:rFonts w:hint="default"/>
        <w:lang w:val="en-GB" w:eastAsia="en-GB" w:bidi="en-GB"/>
      </w:rPr>
    </w:lvl>
    <w:lvl w:ilvl="6" w:tplc="FD2AF384">
      <w:numFmt w:val="bullet"/>
      <w:lvlText w:val="•"/>
      <w:lvlJc w:val="left"/>
      <w:pPr>
        <w:ind w:left="5391" w:hanging="360"/>
      </w:pPr>
      <w:rPr>
        <w:rFonts w:hint="default"/>
        <w:lang w:val="en-GB" w:eastAsia="en-GB" w:bidi="en-GB"/>
      </w:rPr>
    </w:lvl>
    <w:lvl w:ilvl="7" w:tplc="C7520CCA">
      <w:numFmt w:val="bullet"/>
      <w:lvlText w:val="•"/>
      <w:lvlJc w:val="left"/>
      <w:pPr>
        <w:ind w:left="6180" w:hanging="360"/>
      </w:pPr>
      <w:rPr>
        <w:rFonts w:hint="default"/>
        <w:lang w:val="en-GB" w:eastAsia="en-GB" w:bidi="en-GB"/>
      </w:rPr>
    </w:lvl>
    <w:lvl w:ilvl="8" w:tplc="E1D2D3B4">
      <w:numFmt w:val="bullet"/>
      <w:lvlText w:val="•"/>
      <w:lvlJc w:val="left"/>
      <w:pPr>
        <w:ind w:left="696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75671D7"/>
    <w:multiLevelType w:val="hybridMultilevel"/>
    <w:tmpl w:val="1C50ACEC"/>
    <w:lvl w:ilvl="0" w:tplc="73086D60">
      <w:numFmt w:val="bullet"/>
      <w:lvlText w:val=""/>
      <w:lvlJc w:val="left"/>
      <w:pPr>
        <w:ind w:left="66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89CCD5A0">
      <w:numFmt w:val="bullet"/>
      <w:lvlText w:val="o"/>
      <w:lvlJc w:val="left"/>
      <w:pPr>
        <w:ind w:left="138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2" w:tplc="134C8F00">
      <w:numFmt w:val="bullet"/>
      <w:lvlText w:val="•"/>
      <w:lvlJc w:val="left"/>
      <w:pPr>
        <w:ind w:left="2176" w:hanging="360"/>
      </w:pPr>
      <w:rPr>
        <w:rFonts w:hint="default"/>
        <w:lang w:val="en-GB" w:eastAsia="en-GB" w:bidi="en-GB"/>
      </w:rPr>
    </w:lvl>
    <w:lvl w:ilvl="3" w:tplc="54DAC7BC">
      <w:numFmt w:val="bullet"/>
      <w:lvlText w:val="•"/>
      <w:lvlJc w:val="left"/>
      <w:pPr>
        <w:ind w:left="2972" w:hanging="360"/>
      </w:pPr>
      <w:rPr>
        <w:rFonts w:hint="default"/>
        <w:lang w:val="en-GB" w:eastAsia="en-GB" w:bidi="en-GB"/>
      </w:rPr>
    </w:lvl>
    <w:lvl w:ilvl="4" w:tplc="F63E5FC0">
      <w:numFmt w:val="bullet"/>
      <w:lvlText w:val="•"/>
      <w:lvlJc w:val="left"/>
      <w:pPr>
        <w:ind w:left="3768" w:hanging="360"/>
      </w:pPr>
      <w:rPr>
        <w:rFonts w:hint="default"/>
        <w:lang w:val="en-GB" w:eastAsia="en-GB" w:bidi="en-GB"/>
      </w:rPr>
    </w:lvl>
    <w:lvl w:ilvl="5" w:tplc="9DC0380E">
      <w:numFmt w:val="bullet"/>
      <w:lvlText w:val="•"/>
      <w:lvlJc w:val="left"/>
      <w:pPr>
        <w:ind w:left="4565" w:hanging="360"/>
      </w:pPr>
      <w:rPr>
        <w:rFonts w:hint="default"/>
        <w:lang w:val="en-GB" w:eastAsia="en-GB" w:bidi="en-GB"/>
      </w:rPr>
    </w:lvl>
    <w:lvl w:ilvl="6" w:tplc="D902C694">
      <w:numFmt w:val="bullet"/>
      <w:lvlText w:val="•"/>
      <w:lvlJc w:val="left"/>
      <w:pPr>
        <w:ind w:left="5361" w:hanging="360"/>
      </w:pPr>
      <w:rPr>
        <w:rFonts w:hint="default"/>
        <w:lang w:val="en-GB" w:eastAsia="en-GB" w:bidi="en-GB"/>
      </w:rPr>
    </w:lvl>
    <w:lvl w:ilvl="7" w:tplc="D43A2C0E">
      <w:numFmt w:val="bullet"/>
      <w:lvlText w:val="•"/>
      <w:lvlJc w:val="left"/>
      <w:pPr>
        <w:ind w:left="6157" w:hanging="360"/>
      </w:pPr>
      <w:rPr>
        <w:rFonts w:hint="default"/>
        <w:lang w:val="en-GB" w:eastAsia="en-GB" w:bidi="en-GB"/>
      </w:rPr>
    </w:lvl>
    <w:lvl w:ilvl="8" w:tplc="5A2EF3E4">
      <w:numFmt w:val="bullet"/>
      <w:lvlText w:val="•"/>
      <w:lvlJc w:val="left"/>
      <w:pPr>
        <w:ind w:left="695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73E744F1"/>
    <w:multiLevelType w:val="hybridMultilevel"/>
    <w:tmpl w:val="1924E20E"/>
    <w:lvl w:ilvl="0" w:tplc="08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0E7"/>
    <w:rsid w:val="00047CA4"/>
    <w:rsid w:val="0008574A"/>
    <w:rsid w:val="00365090"/>
    <w:rsid w:val="00425BDB"/>
    <w:rsid w:val="006A222C"/>
    <w:rsid w:val="00917239"/>
    <w:rsid w:val="009402AA"/>
    <w:rsid w:val="00971D40"/>
    <w:rsid w:val="00AB5380"/>
    <w:rsid w:val="00B35473"/>
    <w:rsid w:val="00B738D2"/>
    <w:rsid w:val="00C870E7"/>
    <w:rsid w:val="00DE7267"/>
    <w:rsid w:val="00E87773"/>
    <w:rsid w:val="00E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D145C"/>
  <w15:docId w15:val="{02E31C10-8FD8-48E3-899E-6947EB57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55"/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5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39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E87773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7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73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73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NoSpacing">
    <w:name w:val="No Spacing"/>
    <w:uiPriority w:val="1"/>
    <w:qFormat/>
    <w:rsid w:val="0008574A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Vikki Wilkinson</dc:creator>
  <cp:lastModifiedBy>Carol Penny</cp:lastModifiedBy>
  <cp:revision>2</cp:revision>
  <dcterms:created xsi:type="dcterms:W3CDTF">2018-09-10T13:53:00Z</dcterms:created>
  <dcterms:modified xsi:type="dcterms:W3CDTF">2018-09-10T13:53:00Z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2018-08-02T00:00:00Z</vt:filetime>
  </property>
</Properties>
</file>